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808" w:rsidRDefault="00AD568E"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В 26 сезоне Молдову представляют 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еврокубках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3 команды: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000080"/>
          <w:sz w:val="18"/>
          <w:szCs w:val="18"/>
          <w:shd w:val="clear" w:color="auto" w:fill="F5F9FD"/>
        </w:rPr>
        <w:br/>
      </w:r>
      <w:r>
        <w:rPr>
          <w:rFonts w:ascii="Verdana" w:hAnsi="Verdana"/>
          <w:b/>
          <w:bCs/>
          <w:color w:val="000080"/>
          <w:shd w:val="clear" w:color="auto" w:fill="F5F9FD"/>
        </w:rPr>
        <w:t>Лига Чемпионов: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Чемпион страны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000080"/>
          <w:shd w:val="clear" w:color="auto" w:fill="F5F9FD"/>
        </w:rPr>
        <w:t>Кубок Лиги: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Обладатель Кубка страны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Зимбру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Серебряный призёр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РОСО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Лига Чемпионов: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" name="Рисунок 1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(162.1)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0:2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2" name="Рисунок 2" descr="http://butsa.ru/images/flag/8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utsa.ru/images/flag/84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Метта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(172.2)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3" name="Рисунок 3" descr="http://butsa.ru/images/flag/8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utsa.ru/images/flag/84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Метта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(172.2)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3:0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4" name="Рисунок 4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(162.1)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Второй сезон подряд жребий к нам не благосклонен в Лиге Чемпионов. На сей раз нашему действующему чемпиону достался соперник на 10 баллов сильнее -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рижская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Метта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. Тем не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менее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в домашнем матче можно было побороться, как минимум не проиграть. Но, к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сожалению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для нас даже этого не произошло.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Кагул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не забив ни одного гола, проиграл оба матча с общим счётом 0-5. Обидно конечно, но таковы реалии 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бутсе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на данный момент. Без значительного усиления 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еврокубках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делать практически нечего. Этот урок должны усвоить менеджеры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команды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которых пробьются 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еврокубки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следующего сезона.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Кубок Лиги: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5" name="Рисунок 5" descr="http://butsa.ru/images/flag/2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utsa.ru/images/flag/223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Роузел</w:t>
      </w:r>
      <w:proofErr w:type="spellEnd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 xml:space="preserve"> 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Роверс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(158.9)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5:1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6" name="Рисунок 6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РОСО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(113.9)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7" name="Рисунок 7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РОСО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(113.9)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0:3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8" name="Рисунок 8" descr="http://butsa.ru/images/flag/2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butsa.ru/images/flag/223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Роузел</w:t>
      </w:r>
      <w:proofErr w:type="spellEnd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 xml:space="preserve"> 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Роверс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(158.9)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РОСО второй сезон подряд в матчах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еврокубках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играет на удивление, но в худшую сторону. Если в прошлом сезоне перед матчами продал лишь 2-3 сильных игроков, то на этот сезон решил избавиться от всей основы. И всё это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сделал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зная о том что предстоит представлять страну на международной арене. Разумно ли это было? Нет, не думаю. Продажа игроков могла подождать, цена при этом существенно не изменилась бы. Но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Slak'у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виднее. Менеджер то он хороший, добился немало побед и медалей в нашем чемпионате, но сливаться так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евроарене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как минимум не серьёзно.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Кубок Лиги: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9" name="Рисунок 9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Зимбру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(163.1)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2:1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0" name="Рисунок 10" descr="http://butsa.ru/images/flag/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butsa.ru/images/flag/16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Дейнзе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(159.7)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1" name="Рисунок 11" descr="http://butsa.ru/images/flag/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butsa.ru/images/flag/16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Дейнзе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(159.7)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2:3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2" name="Рисунок 12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Зимбру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(163.1)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После многих сезонов пребывания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в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низших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дивизионов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Зимбру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возвращается на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евроарену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давать бой и отстаивать честь нашего ФС. Сезоны были потрачены не зря, смог собрать боеспособный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коллектив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что бы выступать как можно лучше как в Молдове так и в международных матчах. Честно говоря, не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думал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что буду выступать 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еврокубках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с этого сезона так как в прошлом пребывал ещё во втором дивизионе страны и оттуда пробиться 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европу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можно только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выйграв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кубок страны. Но именно эту задачу и удалось выполнить! Первым соперником достался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бельгийский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Дейнзе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. Тот самый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клуб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что не пустил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Кагул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в групповой этап Кубка Лиги 24-го сезона. К счастью удалось, так сказать "вернуть должок" и оставить за бортом уже бельгийский клуб. Соперники были равны, исход матчей зависел только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от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правильной тактике. К счастью для нас, несмотря на удаление в первом матче нашего нападающего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Андрео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Альмандоса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на 45-й минуте, мы смогли таки добиться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победы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как в первом так и во втором матче и вышли в третий квалификационный раунд Кубка Лиги с хорошим настроением. Две победы это также очень важные очки в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копилку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как клуба так и всего ФС, так как если хотим соперников по слабее, должны собирать по больше очков во всех международных матчах.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Кубок Лиги: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III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3" name="Рисунок 13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Зимбру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(163.1)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3:1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4" name="Рисунок 14" descr="http://butsa.ru/images/flag/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butsa.ru/images/flag/7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Ай-Ари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(161.3)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5" name="Рисунок 15" descr="http://butsa.ru/images/flag/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butsa.ru/images/flag/7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Ай-Ари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(161.3)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1:2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6" name="Рисунок 16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Зимбру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(163.1)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В третьем туре квалификационного раунда Кубка Лиги,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Зимбру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достался армянский клуб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Ай-Ари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. 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lastRenderedPageBreak/>
        <w:t xml:space="preserve">Снова равный соперник, исход поединков с которым был так же непредсказуем. Армянский клуб добился путёвки лишь за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то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что окончил прошлый сезон на 4-м месте. Когда у нас такое снова будет? Эх...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.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К счастью, тактика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Зимбру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снова сработала и удалось таки добиться снова двух побед, и в домашнем матче и на выезде. Прекрасно показала себя вся команда зубров и отдельно можно отметить нападающих Дедова и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Милошевича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которые забили на двоих 5 мячей и вывели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Зимбру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на последний барьер к групповому этапу Кубка Лиги.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Но, узнав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соперника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который достался нам в круговом раунде был очень опечален. А достался нам голландский клуб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Нептунус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сила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основы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которого составляет 183.1 что на 20 баллов больше чем у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Зимбру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. Не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понимаю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как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Нептунус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не играет в Лиге Чемпионов так как в прошлом сезоне этот самый клуб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выйграл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Кубок Лиги, но видать пока не ввели такое изменение 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бутсе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. Красивая начатая история международных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матчей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скорее всего закончиться для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Зимбру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на данном этапе. А жаль, команда могла бы достойно выступить в групповом этапе. Будем бороться, но также реально смотрим на вещи, пройти такой клуб будет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сверхчудой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Кубок Лиги: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Круговой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7" name="Рисунок 17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Зимбру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(170.7)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0:2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8" name="Рисунок 18" descr="http://butsa.ru/images/flag/1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butsa.ru/images/flag/110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Нептунус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(188.0)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9" name="Рисунок 19" descr="http://butsa.ru/images/flag/1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butsa.ru/images/flag/110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Нептунус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(191.6)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3:1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20" name="Рисунок 20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Зимбру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(167.0)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Как и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предполагалось голландский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Нептунус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оказался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намного сильнее и спокойно переиграл наш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Зимбру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. В первом матче более агрессивными в плане атаки были всё же зубры, но травма Милошевича оказалась решающим фактором. Достойной замены не было и вышел молодой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нападающий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которому ещё рано играть на таком уровне. Так или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иначе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сила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Нептунуса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сыграла главную роль и домашнее поражение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Зимбру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практически сравняло к нулю шансы молдавского клуба на выход в групповой этап Кубка Лиги. Ответный матч был лишь формальностью.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Конечно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можно отметить что при такой разницы сыграли достойно, крупно нас не переиграли, но обида от такого жребия осталось.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Будем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надеяться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что на следующий сезон нам достанутся более подходящие соперники, как минимум равные. А пока что претендентам на выход 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еврокубки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нужно тщательно приготовиться к баталиям на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евроарене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следующего сезона.</w:t>
      </w:r>
    </w:p>
    <w:sectPr w:rsidR="00EA1808" w:rsidSect="00EA1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568E"/>
    <w:rsid w:val="00AD568E"/>
    <w:rsid w:val="00EA1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8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568E"/>
  </w:style>
  <w:style w:type="paragraph" w:styleId="a3">
    <w:name w:val="Balloon Text"/>
    <w:basedOn w:val="a"/>
    <w:link w:val="a4"/>
    <w:uiPriority w:val="99"/>
    <w:semiHidden/>
    <w:unhideWhenUsed/>
    <w:rsid w:val="00AD5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56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777</Words>
  <Characters>4429</Characters>
  <Application>Microsoft Office Word</Application>
  <DocSecurity>0</DocSecurity>
  <Lines>36</Lines>
  <Paragraphs>10</Paragraphs>
  <ScaleCrop>false</ScaleCrop>
  <Company>Microsoft</Company>
  <LinksUpToDate>false</LinksUpToDate>
  <CharactersWithSpaces>5196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Andrei</cp:lastModifiedBy>
  <cp:revision>1</cp:revision>
  <dcterms:created xsi:type="dcterms:W3CDTF">2016-10-01T20:17:00Z</dcterms:created>
  <dcterms:modified xsi:type="dcterms:W3CDTF">2016-10-01T20:19:00Z</dcterms:modified>
</cp:coreProperties>
</file>