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55E" w:rsidRPr="00D1481E" w:rsidRDefault="00D1481E" w:rsidP="00D1481E">
      <w:pPr>
        <w:jc w:val="both"/>
        <w:rPr>
          <w:rFonts w:ascii="Arial" w:hAnsi="Arial" w:cs="Arial"/>
          <w:sz w:val="24"/>
          <w:szCs w:val="24"/>
        </w:rPr>
      </w:pPr>
      <w:r w:rsidRPr="00D1481E">
        <w:rPr>
          <w:rFonts w:ascii="Arial" w:hAnsi="Arial" w:cs="Arial"/>
          <w:sz w:val="24"/>
          <w:szCs w:val="24"/>
        </w:rPr>
        <w:t>Добрый вечер, дамы и господа! Стартовал новый сезон Золотой Бутсы! Вместе с ним, стартовали кубковые турниры континентов среди клубных команд! Журналисты журнала «Эстонский футбол» будут стараться держать Вас в курсе этих интересных противостояний!</w:t>
      </w:r>
    </w:p>
    <w:p w:rsidR="00D1481E" w:rsidRPr="00D1481E" w:rsidRDefault="00D1481E" w:rsidP="00D1481E">
      <w:pPr>
        <w:jc w:val="both"/>
        <w:rPr>
          <w:rFonts w:ascii="Arial" w:hAnsi="Arial" w:cs="Arial"/>
          <w:sz w:val="24"/>
          <w:szCs w:val="24"/>
        </w:rPr>
      </w:pPr>
    </w:p>
    <w:p w:rsidR="00D1481E" w:rsidRPr="00D1481E" w:rsidRDefault="00D1481E" w:rsidP="00D1481E">
      <w:pPr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r w:rsidRPr="00D1481E">
        <w:rPr>
          <w:rFonts w:ascii="Arial" w:hAnsi="Arial" w:cs="Arial"/>
          <w:b/>
          <w:sz w:val="24"/>
          <w:szCs w:val="24"/>
        </w:rPr>
        <w:t>Кубок Лиги Европы. Первый квалификационный раунд, первый матч.</w:t>
      </w:r>
    </w:p>
    <w:p w:rsidR="00D1481E" w:rsidRPr="00D1481E" w:rsidRDefault="00D1481E" w:rsidP="00D1481E">
      <w:pPr>
        <w:jc w:val="both"/>
        <w:rPr>
          <w:rFonts w:ascii="Arial" w:hAnsi="Arial" w:cs="Arial"/>
          <w:b/>
          <w:sz w:val="24"/>
          <w:szCs w:val="24"/>
        </w:rPr>
      </w:pPr>
      <w:r w:rsidRPr="00D1481E">
        <w:rPr>
          <w:rFonts w:ascii="Arial" w:hAnsi="Arial" w:cs="Arial"/>
          <w:b/>
          <w:sz w:val="24"/>
          <w:szCs w:val="24"/>
        </w:rPr>
        <w:t>"Кайлунго" (Доманьяно) 0:2 "Феникс Йыхви" (Йыхви).</w:t>
      </w:r>
    </w:p>
    <w:p w:rsidR="00D1481E" w:rsidRPr="00D1481E" w:rsidRDefault="00D1481E" w:rsidP="00D1481E">
      <w:pPr>
        <w:jc w:val="both"/>
        <w:rPr>
          <w:rFonts w:ascii="Arial" w:hAnsi="Arial" w:cs="Arial"/>
          <w:b/>
          <w:sz w:val="24"/>
          <w:szCs w:val="24"/>
        </w:rPr>
      </w:pPr>
      <w:r w:rsidRPr="00D1481E">
        <w:rPr>
          <w:rFonts w:ascii="Arial" w:hAnsi="Arial" w:cs="Arial"/>
          <w:b/>
          <w:sz w:val="24"/>
          <w:szCs w:val="24"/>
        </w:rPr>
        <w:t>Республика Сан-Марино. Город Доманьяно, стадион Виа Ка Дей Лунге.</w:t>
      </w:r>
    </w:p>
    <w:bookmarkEnd w:id="0"/>
    <w:p w:rsidR="00D1481E" w:rsidRPr="00D1481E" w:rsidRDefault="00D1481E" w:rsidP="00D1481E">
      <w:pPr>
        <w:jc w:val="both"/>
        <w:rPr>
          <w:rFonts w:ascii="Arial" w:hAnsi="Arial" w:cs="Arial"/>
          <w:sz w:val="24"/>
          <w:szCs w:val="24"/>
        </w:rPr>
      </w:pP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>Если вы думаете, что Сан-Марино — это только старинные крепости и туристы с фотоаппаратами, то вы явно не были в Доманьяно! Этот крошечный городок, расположенный в самом сердце второго по величине государства Европы (да-да, Сан-Марино — это не только про горы и средневековые башни), умеет удивлять и веселить.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Доманьяно — словно тот друг, который всегда готов подбросить вам пару шуток и угостить местным вином. Здесь не будет толп туристов, зато вы встретите настоящих </w:t>
      </w:r>
      <w:proofErr w:type="gram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сан-</w:t>
      </w:r>
      <w:proofErr w:type="spell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маринцев</w:t>
      </w:r>
      <w:proofErr w:type="spellEnd"/>
      <w:proofErr w:type="gramEnd"/>
      <w:r w:rsidRPr="00D1481E">
        <w:rPr>
          <w:rFonts w:ascii="Arial" w:eastAsia="Times New Roman" w:hAnsi="Arial" w:cs="Arial"/>
          <w:sz w:val="24"/>
          <w:szCs w:val="24"/>
          <w:lang w:eastAsia="ru-RU"/>
        </w:rPr>
        <w:t>, которые с гордостью расскажут, что их город — ворота в Сан-Марино. Ведь именно через Доманьяно большинство гостей впервые переступают порог этой крошечной республики.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Что посмотреть? Конечно, местные улочки, где каждый камень будто шепчет истории, и уютные кафе, где можно попробовать домашние блюда, которые не стыдно показать даже итальянским бабушкам. А если повезёт, попадёте на местный праздник — там и музыка, и танцы, и, возможно, пара забавных конкурсов, где можно почувствовать себя настоящим </w:t>
      </w:r>
      <w:proofErr w:type="gram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сан-</w:t>
      </w:r>
      <w:proofErr w:type="spell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маринцем</w:t>
      </w:r>
      <w:proofErr w:type="spellEnd"/>
      <w:proofErr w:type="gramEnd"/>
      <w:r w:rsidRPr="00D1481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>Так что, если хотите увидеть Сан-Марино с другой стороны — забудьте про туристические маршруты и загляните в Доманьяно. Маленький город с большим сердцем и отменным чувством юмора ждёт вас!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>Сегодняшний вечер на стадионе "</w:t>
      </w:r>
      <w:r w:rsidRPr="00D1481E">
        <w:rPr>
          <w:rFonts w:ascii="Arial" w:hAnsi="Arial" w:cs="Arial"/>
          <w:sz w:val="24"/>
          <w:szCs w:val="24"/>
        </w:rPr>
        <w:t xml:space="preserve"> </w:t>
      </w:r>
      <w:r w:rsidRPr="00D1481E">
        <w:rPr>
          <w:rFonts w:ascii="Arial" w:hAnsi="Arial" w:cs="Arial"/>
          <w:sz w:val="24"/>
          <w:szCs w:val="24"/>
        </w:rPr>
        <w:t>Виа Ка Дей Лунге</w:t>
      </w:r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 " войдет в историю не только как первый квалификационный раунд Кубка Лиги Европы, но и как мастер-класс по выживанию в условиях футбольного хаоса. Местный "Кайлунго" принимал эстонский "Феникс Йыхви", и, судя по протоколу, матч больше напоминал битву гладиаторов, чем изящную игру с мячом.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С первых минут стало ясно: это не будет скучно. Уже на 3-й минуте </w:t>
      </w:r>
      <w:proofErr w:type="spell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Игве</w:t>
      </w:r>
      <w:proofErr w:type="spellEnd"/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Акинболу</w:t>
      </w:r>
      <w:proofErr w:type="spellEnd"/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 из "Кайлунго" получил "горчичник", видимо, решив, что лучше сразу обозначить свои намерения. А через две минуты </w:t>
      </w:r>
      <w:proofErr w:type="spell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Руди</w:t>
      </w:r>
      <w:proofErr w:type="spellEnd"/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 Паланги, его товарищ по команде, и вовсе выбыл из строя с травмой. То ли от шока, то ли от слишком активного участия в "приветствии" соперника.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>Дальше – больше! На 12-й минуте Торин Джонсон, еще один "</w:t>
      </w:r>
      <w:proofErr w:type="spell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кайлунговец</w:t>
      </w:r>
      <w:proofErr w:type="spellEnd"/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", пополнил коллекцию желтых карточек. Казалось, что судья приехал на матч с целой пачкой "горчичников" и был полон решимости их все </w:t>
      </w:r>
      <w:proofErr w:type="gram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раздать</w:t>
      </w:r>
      <w:proofErr w:type="gramEnd"/>
      <w:r w:rsidRPr="00D1481E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Но пока "Кайлунго" увлеченно собирал карточки, "Феникс" делал то, что умеет лучше всего – забивал. На 27-й минуте Закир Иванов, получив пас от </w:t>
      </w:r>
      <w:proofErr w:type="spell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Уилльяма</w:t>
      </w:r>
      <w:proofErr w:type="spellEnd"/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 Солана, открыл счет. Местные болельщики, вероятно, еще не успели оправиться от предыдущих событий, как их команда уже проигрывала.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"Кайлунго", видимо, решил, что раз уж начали собирать карточки, то надо довести дело до конца. На 25-й минуте Адель </w:t>
      </w:r>
      <w:proofErr w:type="spell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Альбернае</w:t>
      </w:r>
      <w:proofErr w:type="spellEnd"/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 получил свою, а на 42-й – Александр </w:t>
      </w:r>
      <w:proofErr w:type="spellStart"/>
      <w:r w:rsidRPr="00D1481E">
        <w:rPr>
          <w:rFonts w:ascii="Arial" w:eastAsia="Times New Roman" w:hAnsi="Arial" w:cs="Arial"/>
          <w:sz w:val="24"/>
          <w:szCs w:val="24"/>
          <w:lang w:eastAsia="ru-RU"/>
        </w:rPr>
        <w:t>Аабех</w:t>
      </w:r>
      <w:proofErr w:type="spellEnd"/>
      <w:r w:rsidRPr="00D1481E">
        <w:rPr>
          <w:rFonts w:ascii="Arial" w:eastAsia="Times New Roman" w:hAnsi="Arial" w:cs="Arial"/>
          <w:sz w:val="24"/>
          <w:szCs w:val="24"/>
          <w:lang w:eastAsia="ru-RU"/>
        </w:rPr>
        <w:t>. К этому моменту у "Кайлунго" было уже четыре желтых карточки, и казалось, что они соревнуются не с "Фениксом", а с судейским протоколом.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>И пока "Кайлунго" был занят коллекционированием, Закир Иванов из "Феникса" решил, что одного гола мало. На 43-й минуте он оформил дубль, доведя счет до 0:2. Видимо, эстонцы решили, что раз уж приехали в Сан-Марино, то надо показать, кто здесь главный.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>Второй тайм прошел относительно спокойно, если не считать еще одной желтой карточки для Хуана Маты из "Кайлунго" на 78-й минуте. К этому моменту у "Кайлунго" было уже пять "горчичников", и, честно говоря, было бы удивительно, если бы они не получили еще одну.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>Итог: 0:2 в пользу "Феникса Йыхви". Эстонцы показали, что даже в условиях "карточного" безумия можно сохранять хладнокровие и забивать голы. "Кайлунго" же, похоже, решил, что главное – это участие, а не победа. И, судя по количеству желтых карточек, они приняли участие по полной программе.</w:t>
      </w:r>
    </w:p>
    <w:p w:rsidR="00D1481E" w:rsidRPr="00D1481E" w:rsidRDefault="00D1481E" w:rsidP="00D1481E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1481E">
        <w:rPr>
          <w:rFonts w:ascii="Arial" w:eastAsia="Times New Roman" w:hAnsi="Arial" w:cs="Arial"/>
          <w:sz w:val="24"/>
          <w:szCs w:val="24"/>
          <w:lang w:eastAsia="ru-RU"/>
        </w:rPr>
        <w:t xml:space="preserve">Что ж, ждем ответного матча. Возможно, "Кайлунго" к тому времени успеет пополнить свой состав новыми игроками, не склонными к столь экспрессивным проявлениям эмоций, или же просто решит, что пора бы уже и в футбол поиграть. А пока эстонский "Феникс" гордо расправляет крылья, унося с собой не только победу, но и, вероятно, несколько сувенирных "горчичников" на память о незабываемом вечере в Сан-Марино. Болельщики "Кайлунго" же, наверное, уже начали подсчитывать, сколько штрафов придется заплатить за столь бурное гостеприимство. Но одно можно сказать точно: скучно не было! И это, пожалуй, главное, что можно вынести из этого феерического футбольного спектакля. </w:t>
      </w:r>
    </w:p>
    <w:sectPr w:rsidR="00D1481E" w:rsidRPr="00D148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81E"/>
    <w:rsid w:val="00A2555E"/>
    <w:rsid w:val="00D1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1481E"/>
    <w:rPr>
      <w:color w:val="0000FF"/>
      <w:u w:val="single"/>
    </w:rPr>
  </w:style>
  <w:style w:type="character" w:styleId="a5">
    <w:name w:val="Strong"/>
    <w:basedOn w:val="a0"/>
    <w:uiPriority w:val="22"/>
    <w:qFormat/>
    <w:rsid w:val="00D1481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4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1481E"/>
    <w:rPr>
      <w:color w:val="0000FF"/>
      <w:u w:val="single"/>
    </w:rPr>
  </w:style>
  <w:style w:type="character" w:styleId="a5">
    <w:name w:val="Strong"/>
    <w:basedOn w:val="a0"/>
    <w:uiPriority w:val="22"/>
    <w:qFormat/>
    <w:rsid w:val="00D148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7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 Windows</dc:creator>
  <cp:lastModifiedBy>User Windows</cp:lastModifiedBy>
  <cp:revision>1</cp:revision>
  <dcterms:created xsi:type="dcterms:W3CDTF">2026-03-03T19:46:00Z</dcterms:created>
  <dcterms:modified xsi:type="dcterms:W3CDTF">2026-03-03T19:56:00Z</dcterms:modified>
</cp:coreProperties>
</file>