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229" w:rsidRPr="00776044" w:rsidRDefault="00776044" w:rsidP="0077604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bookmarkStart w:id="0" w:name="_GoBack"/>
      <w:r w:rsidRPr="00776044">
        <w:rPr>
          <w:rFonts w:ascii="Arial" w:hAnsi="Arial" w:cs="Arial"/>
          <w:b/>
          <w:sz w:val="24"/>
          <w:szCs w:val="24"/>
          <w:lang w:val="ru-RU"/>
        </w:rPr>
        <w:t>Кубок Лиги Европы. Первый квалификационный раунд, ответный матч.</w:t>
      </w:r>
    </w:p>
    <w:p w:rsidR="00776044" w:rsidRPr="00776044" w:rsidRDefault="00776044" w:rsidP="0077604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776044">
        <w:rPr>
          <w:rFonts w:ascii="Arial" w:hAnsi="Arial" w:cs="Arial"/>
          <w:b/>
          <w:sz w:val="24"/>
          <w:szCs w:val="24"/>
          <w:lang w:val="ru-RU"/>
        </w:rPr>
        <w:t xml:space="preserve">"Феникс </w:t>
      </w:r>
      <w:proofErr w:type="spellStart"/>
      <w:r w:rsidRPr="00776044">
        <w:rPr>
          <w:rFonts w:ascii="Arial" w:hAnsi="Arial" w:cs="Arial"/>
          <w:b/>
          <w:sz w:val="24"/>
          <w:szCs w:val="24"/>
          <w:lang w:val="ru-RU"/>
        </w:rPr>
        <w:t>Йыхви</w:t>
      </w:r>
      <w:proofErr w:type="spellEnd"/>
      <w:r w:rsidRPr="00776044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776044">
        <w:rPr>
          <w:rFonts w:ascii="Arial" w:hAnsi="Arial" w:cs="Arial"/>
          <w:b/>
          <w:sz w:val="24"/>
          <w:szCs w:val="24"/>
          <w:lang w:val="ru-RU"/>
        </w:rPr>
        <w:t>Йыхви</w:t>
      </w:r>
      <w:proofErr w:type="spellEnd"/>
      <w:r w:rsidRPr="00776044">
        <w:rPr>
          <w:rFonts w:ascii="Arial" w:hAnsi="Arial" w:cs="Arial"/>
          <w:b/>
          <w:sz w:val="24"/>
          <w:szCs w:val="24"/>
          <w:lang w:val="ru-RU"/>
        </w:rPr>
        <w:t>) 3:0 "</w:t>
      </w:r>
      <w:proofErr w:type="spellStart"/>
      <w:r w:rsidRPr="00776044">
        <w:rPr>
          <w:rFonts w:ascii="Arial" w:hAnsi="Arial" w:cs="Arial"/>
          <w:b/>
          <w:sz w:val="24"/>
          <w:szCs w:val="24"/>
          <w:lang w:val="ru-RU"/>
        </w:rPr>
        <w:t>Кайлунго</w:t>
      </w:r>
      <w:proofErr w:type="spellEnd"/>
      <w:r w:rsidRPr="00776044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776044">
        <w:rPr>
          <w:rFonts w:ascii="Arial" w:hAnsi="Arial" w:cs="Arial"/>
          <w:b/>
          <w:sz w:val="24"/>
          <w:szCs w:val="24"/>
          <w:lang w:val="ru-RU"/>
        </w:rPr>
        <w:t>Доманьяно</w:t>
      </w:r>
      <w:proofErr w:type="spellEnd"/>
      <w:r w:rsidRPr="00776044">
        <w:rPr>
          <w:rFonts w:ascii="Arial" w:hAnsi="Arial" w:cs="Arial"/>
          <w:b/>
          <w:sz w:val="24"/>
          <w:szCs w:val="24"/>
          <w:lang w:val="ru-RU"/>
        </w:rPr>
        <w:t>).</w:t>
      </w:r>
    </w:p>
    <w:p w:rsidR="00776044" w:rsidRPr="00776044" w:rsidRDefault="00776044" w:rsidP="0077604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776044">
        <w:rPr>
          <w:rFonts w:ascii="Arial" w:hAnsi="Arial" w:cs="Arial"/>
          <w:b/>
          <w:sz w:val="24"/>
          <w:szCs w:val="24"/>
          <w:lang w:val="ru-RU"/>
        </w:rPr>
        <w:t xml:space="preserve">Республика Эстония. Город </w:t>
      </w:r>
      <w:proofErr w:type="spellStart"/>
      <w:r w:rsidRPr="00776044">
        <w:rPr>
          <w:rFonts w:ascii="Arial" w:hAnsi="Arial" w:cs="Arial"/>
          <w:b/>
          <w:sz w:val="24"/>
          <w:szCs w:val="24"/>
          <w:lang w:val="ru-RU"/>
        </w:rPr>
        <w:t>Йыхви</w:t>
      </w:r>
      <w:proofErr w:type="spellEnd"/>
      <w:r w:rsidRPr="00776044">
        <w:rPr>
          <w:rFonts w:ascii="Arial" w:hAnsi="Arial" w:cs="Arial"/>
          <w:b/>
          <w:sz w:val="24"/>
          <w:szCs w:val="24"/>
          <w:lang w:val="ru-RU"/>
        </w:rPr>
        <w:t>, Центральный городской стадион.</w:t>
      </w:r>
    </w:p>
    <w:bookmarkEnd w:id="0"/>
    <w:p w:rsidR="00776044" w:rsidRPr="00776044" w:rsidRDefault="00776044" w:rsidP="00776044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Йыхви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–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не просто город,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целая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философия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Философия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которая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гласит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: "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Зачем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-то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усложнять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если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можно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усложнять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?".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Здесь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найдете все,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нужно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для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жизни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: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магазины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школы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дороги... И, конечно же,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светофоры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которые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кажется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были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изобретены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специально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для того,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чтобы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могли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насладиться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моментом,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пока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ждете зеленого.</w:t>
      </w: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Если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любите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приключения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но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настолько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чтобы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ехать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в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джунгли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Йыхви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– ваш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выбор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!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Здесь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сможете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почувствовать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себя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настоящим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исследователем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пытаясь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найти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-то,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является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магазином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дорогой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А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если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вам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повезет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даже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сможете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увидеть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местного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жителя,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который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спешит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Но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обольщайтесь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скорее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всего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просто турист,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который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заблудился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.</w:t>
      </w: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В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общем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Йыхви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–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город,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который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пытается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быть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тем,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чем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он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является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Он просто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Йыхви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И в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этом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его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прелесть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Приезжайте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поймете,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иногда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чтобы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быть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счастливым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достаточно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просто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быть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иметь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светофоры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которые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дают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вам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время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подумать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смысле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жизни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.</w:t>
      </w: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Ну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друзья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, давайте по-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честному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: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ожидал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от матча "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Феникс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Йыхви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против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"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Кайлунго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чего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-то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большего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чем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просто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футбольный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ритуал? А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вот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нет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!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Наши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парни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из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Йыхви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решили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устроить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настоящее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шоу, и,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кажется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даже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птица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Феникс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позавидовала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бы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такому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возрождению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!</w:t>
      </w: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Словно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феникс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вырвавшийся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из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пепла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Закир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Иванов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решил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пора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показать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здесь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главный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На 20-й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минуте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он,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под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чутким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руководством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Уилльяма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Солана,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отправил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мяч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в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сетку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– 1:0! А через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каких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-то 11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минут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с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подачи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Игве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Акинболу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Закир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снова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продемонстрировал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чудеса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меткости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– 2:0!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Вот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дубль!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Кажется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, "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Кайлунго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еще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успели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опомниться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как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уже оказались в роли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догоняющих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.</w:t>
      </w: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Во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втором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тайме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наши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парни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решили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немного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охладить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пыл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но не в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игре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а в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эмоциях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Игве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Акинболу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видимо,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решил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ему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тоже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хочется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быть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в центре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внимания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получил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заслуженную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желтую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карточку на 61-й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минуте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. Ну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ж,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бывает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!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Главное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он не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потерял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боевой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дух 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продолжал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помогать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команде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.</w:t>
      </w: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А на 85-й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минуте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когда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"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Кайлунго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" уже,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наверное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мечтали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о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свистке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арбитра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появился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Торин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Джонсон. Он,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словно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феникс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взмывший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в небо,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нанес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решающий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удар – 3:0!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Вот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победа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!</w:t>
      </w:r>
    </w:p>
    <w:p w:rsidR="00776044" w:rsidRPr="00776044" w:rsidRDefault="00776044" w:rsidP="007760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776044">
        <w:rPr>
          <w:rFonts w:ascii="Arial" w:eastAsia="Times New Roman" w:hAnsi="Arial" w:cs="Arial"/>
          <w:sz w:val="24"/>
          <w:szCs w:val="24"/>
          <w:lang w:eastAsia="uk-UA"/>
        </w:rPr>
        <w:t>"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Феникс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Йыхви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показал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настоящий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характер и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мастерство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, одержав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уверенную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победу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над "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Кайлунго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".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Закир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Иванов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– наш бомбардир,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Игве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Акинболу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– наш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горячий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парень, а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Торин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Джонсон – наш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финальный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аккорд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! Так держать,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парни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!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Ждем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новых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 xml:space="preserve"> ярких </w:t>
      </w:r>
      <w:proofErr w:type="spellStart"/>
      <w:r w:rsidRPr="00776044">
        <w:rPr>
          <w:rFonts w:ascii="Arial" w:eastAsia="Times New Roman" w:hAnsi="Arial" w:cs="Arial"/>
          <w:sz w:val="24"/>
          <w:szCs w:val="24"/>
          <w:lang w:eastAsia="uk-UA"/>
        </w:rPr>
        <w:t>побед</w:t>
      </w:r>
      <w:proofErr w:type="spellEnd"/>
      <w:r w:rsidRPr="00776044">
        <w:rPr>
          <w:rFonts w:ascii="Arial" w:eastAsia="Times New Roman" w:hAnsi="Arial" w:cs="Arial"/>
          <w:sz w:val="24"/>
          <w:szCs w:val="24"/>
          <w:lang w:eastAsia="uk-UA"/>
        </w:rPr>
        <w:t>!</w:t>
      </w:r>
    </w:p>
    <w:sectPr w:rsidR="00776044" w:rsidRPr="00776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044"/>
    <w:rsid w:val="00776044"/>
    <w:rsid w:val="008A46C1"/>
    <w:rsid w:val="00A7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37239"/>
  <w15:chartTrackingRefBased/>
  <w15:docId w15:val="{A7548898-C74F-4A30-A596-DE855F18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6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776044"/>
    <w:rPr>
      <w:color w:val="0000FF"/>
      <w:u w:val="single"/>
    </w:rPr>
  </w:style>
  <w:style w:type="character" w:styleId="a5">
    <w:name w:val="Strong"/>
    <w:basedOn w:val="a0"/>
    <w:uiPriority w:val="22"/>
    <w:qFormat/>
    <w:rsid w:val="007760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8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1612</Words>
  <Characters>919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2026-03-06T07:38:00Z</dcterms:created>
  <dcterms:modified xsi:type="dcterms:W3CDTF">2026-03-06T07:46:00Z</dcterms:modified>
</cp:coreProperties>
</file>