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72CCC" w:rsidRPr="00ED22BB" w:rsidRDefault="000F6400" w:rsidP="00ED22BB">
      <w:pPr>
        <w:jc w:val="both"/>
        <w:rPr>
          <w:rFonts w:ascii="Arial" w:hAnsi="Arial" w:cs="Arial"/>
          <w:b/>
          <w:sz w:val="24"/>
          <w:szCs w:val="24"/>
        </w:rPr>
      </w:pPr>
      <w:r w:rsidRPr="00ED22BB">
        <w:rPr>
          <w:rFonts w:ascii="Arial" w:hAnsi="Arial" w:cs="Arial"/>
          <w:b/>
          <w:sz w:val="24"/>
          <w:szCs w:val="24"/>
        </w:rPr>
        <w:t>Коммерческий турнир «Кубок имени Мартина Рейма».</w:t>
      </w:r>
    </w:p>
    <w:p w:rsidR="000F6400" w:rsidRPr="00ED22BB" w:rsidRDefault="000F6400" w:rsidP="00ED22BB">
      <w:pPr>
        <w:jc w:val="both"/>
        <w:rPr>
          <w:rFonts w:ascii="Arial" w:hAnsi="Arial" w:cs="Arial"/>
          <w:b/>
          <w:sz w:val="24"/>
          <w:szCs w:val="24"/>
        </w:rPr>
      </w:pPr>
      <w:r w:rsidRPr="00ED22BB">
        <w:rPr>
          <w:rFonts w:ascii="Arial" w:hAnsi="Arial" w:cs="Arial"/>
          <w:b/>
          <w:sz w:val="24"/>
          <w:szCs w:val="24"/>
        </w:rPr>
        <w:t>Финальные матчи.</w:t>
      </w:r>
    </w:p>
    <w:p w:rsidR="000F6400" w:rsidRPr="00ED22BB" w:rsidRDefault="000F6400" w:rsidP="00ED22BB">
      <w:pPr>
        <w:jc w:val="both"/>
        <w:rPr>
          <w:rFonts w:ascii="Arial" w:hAnsi="Arial" w:cs="Arial"/>
          <w:b/>
          <w:sz w:val="24"/>
          <w:szCs w:val="24"/>
        </w:rPr>
      </w:pPr>
      <w:r w:rsidRPr="00ED22BB">
        <w:rPr>
          <w:rFonts w:ascii="Arial" w:hAnsi="Arial" w:cs="Arial"/>
          <w:b/>
          <w:sz w:val="24"/>
          <w:szCs w:val="24"/>
        </w:rPr>
        <w:t>"Луни Тьюнз" (Трэвэллер'з Хилл) 1:0  "Грин Мамба" (Матсафа)</w:t>
      </w:r>
    </w:p>
    <w:p w:rsidR="000F6400" w:rsidRPr="00ED22BB" w:rsidRDefault="000F6400" w:rsidP="00ED22BB">
      <w:pPr>
        <w:jc w:val="both"/>
        <w:rPr>
          <w:rFonts w:ascii="Arial" w:hAnsi="Arial" w:cs="Arial"/>
          <w:b/>
          <w:sz w:val="24"/>
          <w:szCs w:val="24"/>
        </w:rPr>
      </w:pPr>
      <w:r w:rsidRPr="00ED22BB">
        <w:rPr>
          <w:rFonts w:ascii="Arial" w:hAnsi="Arial" w:cs="Arial"/>
          <w:b/>
          <w:sz w:val="24"/>
          <w:szCs w:val="24"/>
        </w:rPr>
        <w:t>Республика Эстония.  Город Таллинн, стадион Кадриорг.</w:t>
      </w:r>
    </w:p>
    <w:p w:rsidR="000F6400" w:rsidRPr="00ED22BB" w:rsidRDefault="000F6400" w:rsidP="00ED22BB">
      <w:pPr>
        <w:jc w:val="both"/>
        <w:rPr>
          <w:rFonts w:ascii="Arial" w:hAnsi="Arial" w:cs="Arial"/>
          <w:sz w:val="24"/>
          <w:szCs w:val="24"/>
        </w:rPr>
      </w:pPr>
    </w:p>
    <w:p w:rsidR="00ED22BB" w:rsidRDefault="000F6400" w:rsidP="00ED22BB">
      <w:pPr>
        <w:pStyle w:val="a4"/>
        <w:jc w:val="both"/>
        <w:rPr>
          <w:rFonts w:ascii="Arial" w:hAnsi="Arial" w:cs="Arial"/>
        </w:rPr>
      </w:pPr>
      <w:r w:rsidRPr="00ED22BB">
        <w:rPr>
          <w:rFonts w:ascii="Arial" w:hAnsi="Arial" w:cs="Arial"/>
        </w:rPr>
        <w:t xml:space="preserve">Таллин — это такой город, где средневековье встретилось с </w:t>
      </w:r>
      <w:proofErr w:type="gramStart"/>
      <w:r w:rsidRPr="00ED22BB">
        <w:rPr>
          <w:rFonts w:ascii="Arial" w:hAnsi="Arial" w:cs="Arial"/>
        </w:rPr>
        <w:t>айтишниками</w:t>
      </w:r>
      <w:proofErr w:type="gramEnd"/>
      <w:r w:rsidRPr="00ED22BB">
        <w:rPr>
          <w:rFonts w:ascii="Arial" w:hAnsi="Arial" w:cs="Arial"/>
        </w:rPr>
        <w:t xml:space="preserve"> и решили пожить вместе. Старый город — как музей под открытым небом, только с кучей уютных кафе и магазинов сувениров, где можно купить всё от деревянных ложек до </w:t>
      </w:r>
      <w:proofErr w:type="spellStart"/>
      <w:r w:rsidRPr="00ED22BB">
        <w:rPr>
          <w:rFonts w:ascii="Arial" w:hAnsi="Arial" w:cs="Arial"/>
        </w:rPr>
        <w:t>хипстерских</w:t>
      </w:r>
      <w:proofErr w:type="spellEnd"/>
      <w:r w:rsidRPr="00ED22BB">
        <w:rPr>
          <w:rFonts w:ascii="Arial" w:hAnsi="Arial" w:cs="Arial"/>
        </w:rPr>
        <w:t xml:space="preserve"> свитеров. А вокруг — современные здания и </w:t>
      </w:r>
      <w:proofErr w:type="spellStart"/>
      <w:r w:rsidRPr="00ED22BB">
        <w:rPr>
          <w:rFonts w:ascii="Arial" w:hAnsi="Arial" w:cs="Arial"/>
        </w:rPr>
        <w:t>стартапы</w:t>
      </w:r>
      <w:proofErr w:type="spellEnd"/>
      <w:r w:rsidRPr="00ED22BB">
        <w:rPr>
          <w:rFonts w:ascii="Arial" w:hAnsi="Arial" w:cs="Arial"/>
        </w:rPr>
        <w:t>, которые делают Эстонию одним из самых продвинутых цифровых государств. В общем, если хочешь почувствовать себя рыцарем, который умеет пользоваться смартфоном — добро пожаловать в Таллин!</w:t>
      </w:r>
    </w:p>
    <w:p w:rsidR="000F6400" w:rsidRPr="00ED22BB" w:rsidRDefault="000F6400" w:rsidP="00ED22BB">
      <w:pPr>
        <w:pStyle w:val="a4"/>
        <w:jc w:val="both"/>
        <w:rPr>
          <w:rFonts w:ascii="Arial" w:hAnsi="Arial" w:cs="Arial"/>
        </w:rPr>
      </w:pPr>
      <w:r w:rsidRPr="00ED22BB">
        <w:rPr>
          <w:rFonts w:ascii="Arial" w:hAnsi="Arial" w:cs="Arial"/>
        </w:rPr>
        <w:br/>
      </w:r>
      <w:r w:rsidRPr="00ED22BB">
        <w:rPr>
          <w:rFonts w:ascii="Arial" w:hAnsi="Arial" w:cs="Arial"/>
          <w:b/>
          <w:bCs/>
        </w:rPr>
        <w:t>Таллин, Эстония.</w:t>
      </w:r>
      <w:r w:rsidRPr="00ED22BB">
        <w:rPr>
          <w:rFonts w:ascii="Arial" w:hAnsi="Arial" w:cs="Arial"/>
        </w:rPr>
        <w:t xml:space="preserve"> Вчерашний финал коммерческого турнира "Кубок имени Мартина Рейна" превратился в настоящую драму с элементами комедии, где команда "Луни Тьюнз" из Трэвэллер'з Хилл одержала минимальную победу </w:t>
      </w:r>
      <w:proofErr w:type="gramStart"/>
      <w:r w:rsidRPr="00ED22BB">
        <w:rPr>
          <w:rFonts w:ascii="Arial" w:hAnsi="Arial" w:cs="Arial"/>
        </w:rPr>
        <w:t>над</w:t>
      </w:r>
      <w:proofErr w:type="gramEnd"/>
      <w:r w:rsidRPr="00ED22BB">
        <w:rPr>
          <w:rFonts w:ascii="Arial" w:hAnsi="Arial" w:cs="Arial"/>
        </w:rPr>
        <w:t xml:space="preserve"> "Грин Мамба" из Матсафы со счетом 1:0.</w:t>
      </w:r>
    </w:p>
    <w:p w:rsidR="000F6400" w:rsidRPr="000F6400" w:rsidRDefault="000F6400" w:rsidP="00ED22BB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0F6400">
        <w:rPr>
          <w:rFonts w:ascii="Arial" w:eastAsia="Times New Roman" w:hAnsi="Arial" w:cs="Arial"/>
          <w:sz w:val="24"/>
          <w:szCs w:val="24"/>
          <w:lang w:eastAsia="ru-RU"/>
        </w:rPr>
        <w:t xml:space="preserve">Матч, проходивший под аккомпанемент развевающихся на ветру флагов и, возможно, легкого недоумения местных чаек, начался с предсказуемой напряженности. Однако, уже на 39-й минуте "Грин Мамба" получила первый "укус" – травма игрока </w:t>
      </w:r>
      <w:proofErr w:type="spellStart"/>
      <w:r w:rsidRPr="000F6400">
        <w:rPr>
          <w:rFonts w:ascii="Arial" w:eastAsia="Times New Roman" w:hAnsi="Arial" w:cs="Arial"/>
          <w:sz w:val="24"/>
          <w:szCs w:val="24"/>
          <w:lang w:eastAsia="ru-RU"/>
        </w:rPr>
        <w:t>Кристиана</w:t>
      </w:r>
      <w:proofErr w:type="spellEnd"/>
      <w:r w:rsidRPr="000F640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0F6400">
        <w:rPr>
          <w:rFonts w:ascii="Arial" w:eastAsia="Times New Roman" w:hAnsi="Arial" w:cs="Arial"/>
          <w:sz w:val="24"/>
          <w:szCs w:val="24"/>
          <w:lang w:eastAsia="ru-RU"/>
        </w:rPr>
        <w:t>Мардаря</w:t>
      </w:r>
      <w:proofErr w:type="spellEnd"/>
      <w:r w:rsidRPr="000F6400">
        <w:rPr>
          <w:rFonts w:ascii="Arial" w:eastAsia="Times New Roman" w:hAnsi="Arial" w:cs="Arial"/>
          <w:sz w:val="24"/>
          <w:szCs w:val="24"/>
          <w:lang w:eastAsia="ru-RU"/>
        </w:rPr>
        <w:t xml:space="preserve"> заставила команду экстренно менять тактику и выпустить на поле </w:t>
      </w:r>
      <w:proofErr w:type="spellStart"/>
      <w:r w:rsidRPr="000F6400">
        <w:rPr>
          <w:rFonts w:ascii="Arial" w:eastAsia="Times New Roman" w:hAnsi="Arial" w:cs="Arial"/>
          <w:sz w:val="24"/>
          <w:szCs w:val="24"/>
          <w:lang w:eastAsia="ru-RU"/>
        </w:rPr>
        <w:t>Газима</w:t>
      </w:r>
      <w:proofErr w:type="spellEnd"/>
      <w:r w:rsidRPr="000F640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0F6400">
        <w:rPr>
          <w:rFonts w:ascii="Arial" w:eastAsia="Times New Roman" w:hAnsi="Arial" w:cs="Arial"/>
          <w:sz w:val="24"/>
          <w:szCs w:val="24"/>
          <w:lang w:eastAsia="ru-RU"/>
        </w:rPr>
        <w:t>Забиба</w:t>
      </w:r>
      <w:proofErr w:type="spellEnd"/>
      <w:r w:rsidRPr="000F6400">
        <w:rPr>
          <w:rFonts w:ascii="Arial" w:eastAsia="Times New Roman" w:hAnsi="Arial" w:cs="Arial"/>
          <w:sz w:val="24"/>
          <w:szCs w:val="24"/>
          <w:lang w:eastAsia="ru-RU"/>
        </w:rPr>
        <w:t xml:space="preserve">. Похоже, </w:t>
      </w:r>
      <w:proofErr w:type="spellStart"/>
      <w:r w:rsidRPr="000F6400">
        <w:rPr>
          <w:rFonts w:ascii="Arial" w:eastAsia="Times New Roman" w:hAnsi="Arial" w:cs="Arial"/>
          <w:sz w:val="24"/>
          <w:szCs w:val="24"/>
          <w:lang w:eastAsia="ru-RU"/>
        </w:rPr>
        <w:t>Мардарь</w:t>
      </w:r>
      <w:proofErr w:type="spellEnd"/>
      <w:r w:rsidRPr="000F6400">
        <w:rPr>
          <w:rFonts w:ascii="Arial" w:eastAsia="Times New Roman" w:hAnsi="Arial" w:cs="Arial"/>
          <w:sz w:val="24"/>
          <w:szCs w:val="24"/>
          <w:lang w:eastAsia="ru-RU"/>
        </w:rPr>
        <w:t xml:space="preserve"> решил проверить на прочность не только соперника, но и эстонский газон.</w:t>
      </w:r>
    </w:p>
    <w:p w:rsidR="000F6400" w:rsidRPr="000F6400" w:rsidRDefault="000F6400" w:rsidP="00ED22BB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0F6400">
        <w:rPr>
          <w:rFonts w:ascii="Arial" w:eastAsia="Times New Roman" w:hAnsi="Arial" w:cs="Arial"/>
          <w:sz w:val="24"/>
          <w:szCs w:val="24"/>
          <w:lang w:eastAsia="ru-RU"/>
        </w:rPr>
        <w:t xml:space="preserve">Дальше – больше. Вторая половина матча ознаменовалась двумя желтыми карточками для игроков "Грин Мамба" – </w:t>
      </w:r>
      <w:proofErr w:type="spellStart"/>
      <w:r w:rsidRPr="000F6400">
        <w:rPr>
          <w:rFonts w:ascii="Arial" w:eastAsia="Times New Roman" w:hAnsi="Arial" w:cs="Arial"/>
          <w:sz w:val="24"/>
          <w:szCs w:val="24"/>
          <w:lang w:eastAsia="ru-RU"/>
        </w:rPr>
        <w:t>Лоизоса</w:t>
      </w:r>
      <w:proofErr w:type="spellEnd"/>
      <w:r w:rsidRPr="000F640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0F6400">
        <w:rPr>
          <w:rFonts w:ascii="Arial" w:eastAsia="Times New Roman" w:hAnsi="Arial" w:cs="Arial"/>
          <w:sz w:val="24"/>
          <w:szCs w:val="24"/>
          <w:lang w:eastAsia="ru-RU"/>
        </w:rPr>
        <w:t>Хондроса</w:t>
      </w:r>
      <w:proofErr w:type="spellEnd"/>
      <w:r w:rsidRPr="000F6400">
        <w:rPr>
          <w:rFonts w:ascii="Arial" w:eastAsia="Times New Roman" w:hAnsi="Arial" w:cs="Arial"/>
          <w:sz w:val="24"/>
          <w:szCs w:val="24"/>
          <w:lang w:eastAsia="ru-RU"/>
        </w:rPr>
        <w:t xml:space="preserve"> и </w:t>
      </w:r>
      <w:proofErr w:type="spellStart"/>
      <w:r w:rsidRPr="000F6400">
        <w:rPr>
          <w:rFonts w:ascii="Arial" w:eastAsia="Times New Roman" w:hAnsi="Arial" w:cs="Arial"/>
          <w:sz w:val="24"/>
          <w:szCs w:val="24"/>
          <w:lang w:eastAsia="ru-RU"/>
        </w:rPr>
        <w:t>Нтомбизодиди</w:t>
      </w:r>
      <w:proofErr w:type="spellEnd"/>
      <w:r w:rsidRPr="000F640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0F6400">
        <w:rPr>
          <w:rFonts w:ascii="Arial" w:eastAsia="Times New Roman" w:hAnsi="Arial" w:cs="Arial"/>
          <w:sz w:val="24"/>
          <w:szCs w:val="24"/>
          <w:lang w:eastAsia="ru-RU"/>
        </w:rPr>
        <w:t>Макамы</w:t>
      </w:r>
      <w:proofErr w:type="spellEnd"/>
      <w:r w:rsidRPr="000F6400">
        <w:rPr>
          <w:rFonts w:ascii="Arial" w:eastAsia="Times New Roman" w:hAnsi="Arial" w:cs="Arial"/>
          <w:sz w:val="24"/>
          <w:szCs w:val="24"/>
          <w:lang w:eastAsia="ru-RU"/>
        </w:rPr>
        <w:t>. Видимо, "зеленые змеи" решили, что для победы им не хватает не только голов, но и пары-тройки нарушений правил. Возможно, они просто пытались привлечь внимание судей, надеясь на чудо.</w:t>
      </w:r>
    </w:p>
    <w:p w:rsidR="000F6400" w:rsidRPr="000F6400" w:rsidRDefault="000F6400" w:rsidP="00ED22BB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0F6400">
        <w:rPr>
          <w:rFonts w:ascii="Arial" w:eastAsia="Times New Roman" w:hAnsi="Arial" w:cs="Arial"/>
          <w:sz w:val="24"/>
          <w:szCs w:val="24"/>
          <w:lang w:eastAsia="ru-RU"/>
        </w:rPr>
        <w:t xml:space="preserve">И чудо, или скорее, мастерство, произошло на 84-й минуте! </w:t>
      </w:r>
      <w:proofErr w:type="spellStart"/>
      <w:r w:rsidRPr="000F6400">
        <w:rPr>
          <w:rFonts w:ascii="Arial" w:eastAsia="Times New Roman" w:hAnsi="Arial" w:cs="Arial"/>
          <w:sz w:val="24"/>
          <w:szCs w:val="24"/>
          <w:lang w:eastAsia="ru-RU"/>
        </w:rPr>
        <w:t>Бабба</w:t>
      </w:r>
      <w:proofErr w:type="spellEnd"/>
      <w:r w:rsidRPr="000F640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0F6400">
        <w:rPr>
          <w:rFonts w:ascii="Arial" w:eastAsia="Times New Roman" w:hAnsi="Arial" w:cs="Arial"/>
          <w:sz w:val="24"/>
          <w:szCs w:val="24"/>
          <w:lang w:eastAsia="ru-RU"/>
        </w:rPr>
        <w:t>Сарпонг</w:t>
      </w:r>
      <w:proofErr w:type="spellEnd"/>
      <w:r w:rsidRPr="000F6400">
        <w:rPr>
          <w:rFonts w:ascii="Arial" w:eastAsia="Times New Roman" w:hAnsi="Arial" w:cs="Arial"/>
          <w:sz w:val="24"/>
          <w:szCs w:val="24"/>
          <w:lang w:eastAsia="ru-RU"/>
        </w:rPr>
        <w:t xml:space="preserve">, под чутким руководством Адриана </w:t>
      </w:r>
      <w:proofErr w:type="spellStart"/>
      <w:r w:rsidRPr="000F6400">
        <w:rPr>
          <w:rFonts w:ascii="Arial" w:eastAsia="Times New Roman" w:hAnsi="Arial" w:cs="Arial"/>
          <w:sz w:val="24"/>
          <w:szCs w:val="24"/>
          <w:lang w:eastAsia="ru-RU"/>
        </w:rPr>
        <w:t>Сундфорса</w:t>
      </w:r>
      <w:proofErr w:type="spellEnd"/>
      <w:r w:rsidRPr="000F6400">
        <w:rPr>
          <w:rFonts w:ascii="Arial" w:eastAsia="Times New Roman" w:hAnsi="Arial" w:cs="Arial"/>
          <w:sz w:val="24"/>
          <w:szCs w:val="24"/>
          <w:lang w:eastAsia="ru-RU"/>
        </w:rPr>
        <w:t>, отправил мяч в сетку ворот "Грин Мамба", принеся своей команде заветный кубок. "Грин Мамба", несмотря на все свои старания (и желтые карточки), так и не смогла "укусить" соперника достаточно сильно, чтобы сравнять счет.</w:t>
      </w:r>
    </w:p>
    <w:p w:rsidR="000F6400" w:rsidRPr="00ED22BB" w:rsidRDefault="000F6400" w:rsidP="00ED22BB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0F6400">
        <w:rPr>
          <w:rFonts w:ascii="Arial" w:eastAsia="Times New Roman" w:hAnsi="Arial" w:cs="Arial"/>
          <w:sz w:val="24"/>
          <w:szCs w:val="24"/>
          <w:lang w:eastAsia="ru-RU"/>
        </w:rPr>
        <w:t>Таким образом, "Луни Тьюнз" празднуют победу, а "Грин Мамба" отправляется домой, возможно, с мыслями о том, что в следующий раз стоит брать с собой не только змеиный яд, но и немного удачи. Таллин же, как всегда, показал себя гостеприимным городом, где даже спортивные баталии могут быть полны неожиданных поворотов и легкого абсурда.</w:t>
      </w:r>
    </w:p>
    <w:p w:rsidR="000F6400" w:rsidRPr="00ED22BB" w:rsidRDefault="000F6400" w:rsidP="00ED22BB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ED22BB" w:rsidRPr="00ED22BB" w:rsidRDefault="00ED22BB" w:rsidP="00ED22BB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b/>
          <w:sz w:val="24"/>
          <w:szCs w:val="24"/>
          <w:lang w:eastAsia="ru-RU"/>
        </w:rPr>
      </w:pPr>
      <w:bookmarkStart w:id="0" w:name="_GoBack"/>
      <w:r w:rsidRPr="00ED22BB">
        <w:rPr>
          <w:rFonts w:ascii="Arial" w:eastAsia="Times New Roman" w:hAnsi="Arial" w:cs="Arial"/>
          <w:b/>
          <w:sz w:val="24"/>
          <w:szCs w:val="24"/>
          <w:lang w:eastAsia="ru-RU"/>
        </w:rPr>
        <w:t>"Хэппи Хилл" (Хэппи Хилл) 4:2 "Тервис" (Пярну).</w:t>
      </w:r>
    </w:p>
    <w:p w:rsidR="000F6400" w:rsidRPr="00ED22BB" w:rsidRDefault="000F6400" w:rsidP="00ED22BB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b/>
          <w:sz w:val="24"/>
          <w:szCs w:val="24"/>
          <w:lang w:eastAsia="ru-RU"/>
        </w:rPr>
      </w:pPr>
      <w:r w:rsidRPr="00ED22BB">
        <w:rPr>
          <w:rFonts w:ascii="Arial" w:eastAsia="Times New Roman" w:hAnsi="Arial" w:cs="Arial"/>
          <w:b/>
          <w:sz w:val="24"/>
          <w:szCs w:val="24"/>
          <w:lang w:eastAsia="ru-RU"/>
        </w:rPr>
        <w:lastRenderedPageBreak/>
        <w:t>Каймановы острова. Город Род Таун, стадион А.О. Ширли.</w:t>
      </w:r>
    </w:p>
    <w:bookmarkEnd w:id="0"/>
    <w:p w:rsidR="00ED22BB" w:rsidRPr="00ED22BB" w:rsidRDefault="00ED22BB" w:rsidP="00ED22BB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ED22BB" w:rsidRPr="00ED22BB" w:rsidRDefault="00ED22BB" w:rsidP="00ED22BB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ED22BB">
        <w:rPr>
          <w:rFonts w:ascii="Arial" w:eastAsia="Times New Roman" w:hAnsi="Arial" w:cs="Arial"/>
          <w:sz w:val="24"/>
          <w:szCs w:val="24"/>
          <w:lang w:eastAsia="ru-RU"/>
        </w:rPr>
        <w:t>Добро пожаловать в Род Таун, столицу Каймановых островов, где солнце светит так ярко, что даже ваши очки от солнца будут завидовать. Это место, где главная достопримечательность – это, пожалуй, сам факт того, что вы здесь находитесь, а не спешите куда-то еще.</w:t>
      </w:r>
    </w:p>
    <w:p w:rsidR="00ED22BB" w:rsidRPr="00ED22BB" w:rsidRDefault="00ED22BB" w:rsidP="00ED22BB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ED22BB">
        <w:rPr>
          <w:rFonts w:ascii="Arial" w:eastAsia="Times New Roman" w:hAnsi="Arial" w:cs="Arial"/>
          <w:sz w:val="24"/>
          <w:szCs w:val="24"/>
          <w:lang w:eastAsia="ru-RU"/>
        </w:rPr>
        <w:t>Представьте себе: вы идете по улице, и единственное, что вас может сбить с ног – это, возможно, слишком расслабленный местный житель, который забыл, что такое "быстро". Здесь даже черепахи, кажется, двигаются с ускоренным темпом.</w:t>
      </w:r>
    </w:p>
    <w:p w:rsidR="00ED22BB" w:rsidRPr="00ED22BB" w:rsidRDefault="00ED22BB" w:rsidP="00ED22BB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ED22BB">
        <w:rPr>
          <w:rFonts w:ascii="Arial" w:eastAsia="Times New Roman" w:hAnsi="Arial" w:cs="Arial"/>
          <w:sz w:val="24"/>
          <w:szCs w:val="24"/>
          <w:lang w:eastAsia="ru-RU"/>
        </w:rPr>
        <w:t>А что насчет шопинга? О, это отдельная песня! Род Таун – это рай для тех, кто любит тратить деньги. Здесь можно найти все, от бриллиантов до рома, и все это с такой улыбкой, что вы, скорее всего, забудете, сколько потратили. Главное – не забыть, что вы приехали сюда не только за покупками, но и за тем, чтобы насладиться этим райским уголком.</w:t>
      </w:r>
    </w:p>
    <w:p w:rsidR="00ED22BB" w:rsidRPr="00ED22BB" w:rsidRDefault="00ED22BB" w:rsidP="00ED22BB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ED22BB">
        <w:rPr>
          <w:rFonts w:ascii="Arial" w:eastAsia="Times New Roman" w:hAnsi="Arial" w:cs="Arial"/>
          <w:sz w:val="24"/>
          <w:szCs w:val="24"/>
          <w:lang w:eastAsia="ru-RU"/>
        </w:rPr>
        <w:t>Так что, если вы ищете место, где можно забыть о суете, насладиться солнцем, морем и, возможно, немного опустошить свой банковский счет – Род Таун ждет вас! Только не удивляйтесь, если после отпуска вам придется продать почку, чтобы оплатить счета за ром. Но, черт возьми, это того стоило!</w:t>
      </w:r>
    </w:p>
    <w:p w:rsidR="00ED22BB" w:rsidRPr="00ED22BB" w:rsidRDefault="00ED22BB" w:rsidP="00ED22BB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ED22BB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Род Таун, Каймановы острова.</w:t>
      </w:r>
      <w:r w:rsidRPr="00ED22BB">
        <w:rPr>
          <w:rFonts w:ascii="Arial" w:eastAsia="Times New Roman" w:hAnsi="Arial" w:cs="Arial"/>
          <w:sz w:val="24"/>
          <w:szCs w:val="24"/>
          <w:lang w:eastAsia="ru-RU"/>
        </w:rPr>
        <w:t xml:space="preserve"> В жарком финале за третье место на "Кубке имени Мартина Рейна" местный "Хэппи Хилл" одержал волевую победу над эстонским "</w:t>
      </w:r>
      <w:proofErr w:type="spellStart"/>
      <w:r w:rsidRPr="00ED22BB">
        <w:rPr>
          <w:rFonts w:ascii="Arial" w:eastAsia="Times New Roman" w:hAnsi="Arial" w:cs="Arial"/>
          <w:sz w:val="24"/>
          <w:szCs w:val="24"/>
          <w:lang w:eastAsia="ru-RU"/>
        </w:rPr>
        <w:t>Тервисом</w:t>
      </w:r>
      <w:proofErr w:type="spellEnd"/>
      <w:r w:rsidRPr="00ED22BB">
        <w:rPr>
          <w:rFonts w:ascii="Arial" w:eastAsia="Times New Roman" w:hAnsi="Arial" w:cs="Arial"/>
          <w:sz w:val="24"/>
          <w:szCs w:val="24"/>
          <w:lang w:eastAsia="ru-RU"/>
        </w:rPr>
        <w:t>" со счетом 4:2. Матч, проходивший на живописном стадионе А.О. Ширли, запомнится болельщикам не только накалом страстей, но и неожиданными поворотами сюжета.</w:t>
      </w:r>
    </w:p>
    <w:p w:rsidR="00ED22BB" w:rsidRPr="00ED22BB" w:rsidRDefault="00ED22BB" w:rsidP="00ED22BB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ED22BB">
        <w:rPr>
          <w:rFonts w:ascii="Arial" w:eastAsia="Times New Roman" w:hAnsi="Arial" w:cs="Arial"/>
          <w:sz w:val="24"/>
          <w:szCs w:val="24"/>
          <w:lang w:eastAsia="ru-RU"/>
        </w:rPr>
        <w:t xml:space="preserve">Первыми счет открыли гости из Пярну. Уже на третьей минуте </w:t>
      </w:r>
      <w:proofErr w:type="spellStart"/>
      <w:r w:rsidRPr="00ED22BB">
        <w:rPr>
          <w:rFonts w:ascii="Arial" w:eastAsia="Times New Roman" w:hAnsi="Arial" w:cs="Arial"/>
          <w:sz w:val="24"/>
          <w:szCs w:val="24"/>
          <w:lang w:eastAsia="ru-RU"/>
        </w:rPr>
        <w:t>Райнер</w:t>
      </w:r>
      <w:proofErr w:type="spellEnd"/>
      <w:r w:rsidRPr="00ED22BB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ED22BB">
        <w:rPr>
          <w:rFonts w:ascii="Arial" w:eastAsia="Times New Roman" w:hAnsi="Arial" w:cs="Arial"/>
          <w:sz w:val="24"/>
          <w:szCs w:val="24"/>
          <w:lang w:eastAsia="ru-RU"/>
        </w:rPr>
        <w:t>Лемента</w:t>
      </w:r>
      <w:proofErr w:type="spellEnd"/>
      <w:r w:rsidRPr="00ED22BB">
        <w:rPr>
          <w:rFonts w:ascii="Arial" w:eastAsia="Times New Roman" w:hAnsi="Arial" w:cs="Arial"/>
          <w:sz w:val="24"/>
          <w:szCs w:val="24"/>
          <w:lang w:eastAsia="ru-RU"/>
        </w:rPr>
        <w:t xml:space="preserve">, получив пас от Генриха Мериметса, отправил мяч в сетку, заставив "Хэппи Хилл" почувствовать холодный душ. Хозяева, казалось, были немного ошарашены, но, к счастью для них, судья не дал им слишком долго приходить в себя, раздавая желтые карточки Фредерику Эллису и </w:t>
      </w:r>
      <w:proofErr w:type="spellStart"/>
      <w:r w:rsidRPr="00ED22BB">
        <w:rPr>
          <w:rFonts w:ascii="Arial" w:eastAsia="Times New Roman" w:hAnsi="Arial" w:cs="Arial"/>
          <w:sz w:val="24"/>
          <w:szCs w:val="24"/>
          <w:lang w:eastAsia="ru-RU"/>
        </w:rPr>
        <w:t>Тимми</w:t>
      </w:r>
      <w:proofErr w:type="spellEnd"/>
      <w:r w:rsidRPr="00ED22BB">
        <w:rPr>
          <w:rFonts w:ascii="Arial" w:eastAsia="Times New Roman" w:hAnsi="Arial" w:cs="Arial"/>
          <w:sz w:val="24"/>
          <w:szCs w:val="24"/>
          <w:lang w:eastAsia="ru-RU"/>
        </w:rPr>
        <w:t xml:space="preserve"> Россу. Возможно, это и послужило своеобразным "</w:t>
      </w:r>
      <w:proofErr w:type="spellStart"/>
      <w:r w:rsidRPr="00ED22BB">
        <w:rPr>
          <w:rFonts w:ascii="Arial" w:eastAsia="Times New Roman" w:hAnsi="Arial" w:cs="Arial"/>
          <w:sz w:val="24"/>
          <w:szCs w:val="24"/>
          <w:lang w:eastAsia="ru-RU"/>
        </w:rPr>
        <w:t>встряхивателем</w:t>
      </w:r>
      <w:proofErr w:type="spellEnd"/>
      <w:r w:rsidRPr="00ED22BB">
        <w:rPr>
          <w:rFonts w:ascii="Arial" w:eastAsia="Times New Roman" w:hAnsi="Arial" w:cs="Arial"/>
          <w:sz w:val="24"/>
          <w:szCs w:val="24"/>
          <w:lang w:eastAsia="ru-RU"/>
        </w:rPr>
        <w:t>" для команды.</w:t>
      </w:r>
    </w:p>
    <w:p w:rsidR="00ED22BB" w:rsidRPr="00ED22BB" w:rsidRDefault="00ED22BB" w:rsidP="00ED22BB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ED22BB">
        <w:rPr>
          <w:rFonts w:ascii="Arial" w:eastAsia="Times New Roman" w:hAnsi="Arial" w:cs="Arial"/>
          <w:sz w:val="24"/>
          <w:szCs w:val="24"/>
          <w:lang w:eastAsia="ru-RU"/>
        </w:rPr>
        <w:t xml:space="preserve">Перерыв явно пошел на пользу "Хэппи Хилл". Во втором тайме, а точнее, на 63-й минуте, </w:t>
      </w:r>
      <w:proofErr w:type="spellStart"/>
      <w:r w:rsidRPr="00ED22BB">
        <w:rPr>
          <w:rFonts w:ascii="Arial" w:eastAsia="Times New Roman" w:hAnsi="Arial" w:cs="Arial"/>
          <w:sz w:val="24"/>
          <w:szCs w:val="24"/>
          <w:lang w:eastAsia="ru-RU"/>
        </w:rPr>
        <w:t>Маскареньяс</w:t>
      </w:r>
      <w:proofErr w:type="spellEnd"/>
      <w:r w:rsidRPr="00ED22BB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ED22BB">
        <w:rPr>
          <w:rFonts w:ascii="Arial" w:eastAsia="Times New Roman" w:hAnsi="Arial" w:cs="Arial"/>
          <w:sz w:val="24"/>
          <w:szCs w:val="24"/>
          <w:lang w:eastAsia="ru-RU"/>
        </w:rPr>
        <w:t>Фадуль</w:t>
      </w:r>
      <w:proofErr w:type="spellEnd"/>
      <w:r w:rsidRPr="00ED22BB">
        <w:rPr>
          <w:rFonts w:ascii="Arial" w:eastAsia="Times New Roman" w:hAnsi="Arial" w:cs="Arial"/>
          <w:sz w:val="24"/>
          <w:szCs w:val="24"/>
          <w:lang w:eastAsia="ru-RU"/>
        </w:rPr>
        <w:t xml:space="preserve"> сравнял счет, ассистировал ему </w:t>
      </w:r>
      <w:proofErr w:type="spellStart"/>
      <w:r w:rsidRPr="00ED22BB">
        <w:rPr>
          <w:rFonts w:ascii="Arial" w:eastAsia="Times New Roman" w:hAnsi="Arial" w:cs="Arial"/>
          <w:sz w:val="24"/>
          <w:szCs w:val="24"/>
          <w:lang w:eastAsia="ru-RU"/>
        </w:rPr>
        <w:t>Леандро</w:t>
      </w:r>
      <w:proofErr w:type="spellEnd"/>
      <w:r w:rsidRPr="00ED22BB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ED22BB">
        <w:rPr>
          <w:rFonts w:ascii="Arial" w:eastAsia="Times New Roman" w:hAnsi="Arial" w:cs="Arial"/>
          <w:sz w:val="24"/>
          <w:szCs w:val="24"/>
          <w:lang w:eastAsia="ru-RU"/>
        </w:rPr>
        <w:t>Карвалью</w:t>
      </w:r>
      <w:proofErr w:type="spellEnd"/>
      <w:r w:rsidRPr="00ED22BB">
        <w:rPr>
          <w:rFonts w:ascii="Arial" w:eastAsia="Times New Roman" w:hAnsi="Arial" w:cs="Arial"/>
          <w:sz w:val="24"/>
          <w:szCs w:val="24"/>
          <w:lang w:eastAsia="ru-RU"/>
        </w:rPr>
        <w:t xml:space="preserve">. Но на этом приключения не закончились. В дополнительное время, на 98-й минуте, произошло то, что часто называют "подарок от соперника": Рауль </w:t>
      </w:r>
      <w:proofErr w:type="spellStart"/>
      <w:r w:rsidRPr="00ED22BB">
        <w:rPr>
          <w:rFonts w:ascii="Arial" w:eastAsia="Times New Roman" w:hAnsi="Arial" w:cs="Arial"/>
          <w:sz w:val="24"/>
          <w:szCs w:val="24"/>
          <w:lang w:eastAsia="ru-RU"/>
        </w:rPr>
        <w:t>Тарассу</w:t>
      </w:r>
      <w:proofErr w:type="spellEnd"/>
      <w:r w:rsidRPr="00ED22BB">
        <w:rPr>
          <w:rFonts w:ascii="Arial" w:eastAsia="Times New Roman" w:hAnsi="Arial" w:cs="Arial"/>
          <w:sz w:val="24"/>
          <w:szCs w:val="24"/>
          <w:lang w:eastAsia="ru-RU"/>
        </w:rPr>
        <w:t xml:space="preserve"> из "Тервиса" отправил мяч в собственные ворота, выведя "Хэппи Хилл" вперед!</w:t>
      </w:r>
    </w:p>
    <w:p w:rsidR="00ED22BB" w:rsidRPr="00ED22BB" w:rsidRDefault="00ED22BB" w:rsidP="00ED22BB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ED22BB">
        <w:rPr>
          <w:rFonts w:ascii="Arial" w:eastAsia="Times New Roman" w:hAnsi="Arial" w:cs="Arial"/>
          <w:sz w:val="24"/>
          <w:szCs w:val="24"/>
          <w:lang w:eastAsia="ru-RU"/>
        </w:rPr>
        <w:t xml:space="preserve">Дальше – больше! На 103-й минуте </w:t>
      </w:r>
      <w:proofErr w:type="spellStart"/>
      <w:r w:rsidRPr="00ED22BB">
        <w:rPr>
          <w:rFonts w:ascii="Arial" w:eastAsia="Times New Roman" w:hAnsi="Arial" w:cs="Arial"/>
          <w:sz w:val="24"/>
          <w:szCs w:val="24"/>
          <w:lang w:eastAsia="ru-RU"/>
        </w:rPr>
        <w:t>Маскареньяс</w:t>
      </w:r>
      <w:proofErr w:type="spellEnd"/>
      <w:r w:rsidRPr="00ED22BB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ED22BB">
        <w:rPr>
          <w:rFonts w:ascii="Arial" w:eastAsia="Times New Roman" w:hAnsi="Arial" w:cs="Arial"/>
          <w:sz w:val="24"/>
          <w:szCs w:val="24"/>
          <w:lang w:eastAsia="ru-RU"/>
        </w:rPr>
        <w:t>Фадуль</w:t>
      </w:r>
      <w:proofErr w:type="spellEnd"/>
      <w:r w:rsidRPr="00ED22BB">
        <w:rPr>
          <w:rFonts w:ascii="Arial" w:eastAsia="Times New Roman" w:hAnsi="Arial" w:cs="Arial"/>
          <w:sz w:val="24"/>
          <w:szCs w:val="24"/>
          <w:lang w:eastAsia="ru-RU"/>
        </w:rPr>
        <w:t xml:space="preserve"> оформил дубль, а на 121-й минуте Антти-</w:t>
      </w:r>
      <w:proofErr w:type="spellStart"/>
      <w:r w:rsidRPr="00ED22BB">
        <w:rPr>
          <w:rFonts w:ascii="Arial" w:eastAsia="Times New Roman" w:hAnsi="Arial" w:cs="Arial"/>
          <w:sz w:val="24"/>
          <w:szCs w:val="24"/>
          <w:lang w:eastAsia="ru-RU"/>
        </w:rPr>
        <w:t>Юсси</w:t>
      </w:r>
      <w:proofErr w:type="spellEnd"/>
      <w:r w:rsidRPr="00ED22BB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ED22BB">
        <w:rPr>
          <w:rFonts w:ascii="Arial" w:eastAsia="Times New Roman" w:hAnsi="Arial" w:cs="Arial"/>
          <w:sz w:val="24"/>
          <w:szCs w:val="24"/>
          <w:lang w:eastAsia="ru-RU"/>
        </w:rPr>
        <w:t>Ляхити</w:t>
      </w:r>
      <w:proofErr w:type="spellEnd"/>
      <w:r w:rsidRPr="00ED22BB">
        <w:rPr>
          <w:rFonts w:ascii="Arial" w:eastAsia="Times New Roman" w:hAnsi="Arial" w:cs="Arial"/>
          <w:sz w:val="24"/>
          <w:szCs w:val="24"/>
          <w:lang w:eastAsia="ru-RU"/>
        </w:rPr>
        <w:t xml:space="preserve">, с паса </w:t>
      </w:r>
      <w:proofErr w:type="spellStart"/>
      <w:r w:rsidRPr="00ED22BB">
        <w:rPr>
          <w:rFonts w:ascii="Arial" w:eastAsia="Times New Roman" w:hAnsi="Arial" w:cs="Arial"/>
          <w:sz w:val="24"/>
          <w:szCs w:val="24"/>
          <w:lang w:eastAsia="ru-RU"/>
        </w:rPr>
        <w:t>Денниса</w:t>
      </w:r>
      <w:proofErr w:type="spellEnd"/>
      <w:proofErr w:type="gramStart"/>
      <w:r w:rsidRPr="00ED22BB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ED22BB">
        <w:rPr>
          <w:rFonts w:ascii="Arial" w:eastAsia="Times New Roman" w:hAnsi="Arial" w:cs="Arial"/>
          <w:sz w:val="24"/>
          <w:szCs w:val="24"/>
          <w:lang w:eastAsia="ru-RU"/>
        </w:rPr>
        <w:t>О</w:t>
      </w:r>
      <w:proofErr w:type="gramEnd"/>
      <w:r w:rsidRPr="00ED22BB">
        <w:rPr>
          <w:rFonts w:ascii="Arial" w:eastAsia="Times New Roman" w:hAnsi="Arial" w:cs="Arial"/>
          <w:sz w:val="24"/>
          <w:szCs w:val="24"/>
          <w:lang w:eastAsia="ru-RU"/>
        </w:rPr>
        <w:t>'Нила</w:t>
      </w:r>
      <w:proofErr w:type="spellEnd"/>
      <w:r w:rsidRPr="00ED22BB">
        <w:rPr>
          <w:rFonts w:ascii="Arial" w:eastAsia="Times New Roman" w:hAnsi="Arial" w:cs="Arial"/>
          <w:sz w:val="24"/>
          <w:szCs w:val="24"/>
          <w:lang w:eastAsia="ru-RU"/>
        </w:rPr>
        <w:t xml:space="preserve">, довел счет до разгромного – 4:1. Эстонцы смогли лишь немного подсластить горечь поражения благодаря второму голу </w:t>
      </w:r>
      <w:proofErr w:type="spellStart"/>
      <w:r w:rsidRPr="00ED22BB">
        <w:rPr>
          <w:rFonts w:ascii="Arial" w:eastAsia="Times New Roman" w:hAnsi="Arial" w:cs="Arial"/>
          <w:sz w:val="24"/>
          <w:szCs w:val="24"/>
          <w:lang w:eastAsia="ru-RU"/>
        </w:rPr>
        <w:t>Райнера</w:t>
      </w:r>
      <w:proofErr w:type="spellEnd"/>
      <w:r w:rsidRPr="00ED22BB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ED22BB">
        <w:rPr>
          <w:rFonts w:ascii="Arial" w:eastAsia="Times New Roman" w:hAnsi="Arial" w:cs="Arial"/>
          <w:sz w:val="24"/>
          <w:szCs w:val="24"/>
          <w:lang w:eastAsia="ru-RU"/>
        </w:rPr>
        <w:t>Лементы</w:t>
      </w:r>
      <w:proofErr w:type="spellEnd"/>
      <w:r w:rsidRPr="00ED22BB">
        <w:rPr>
          <w:rFonts w:ascii="Arial" w:eastAsia="Times New Roman" w:hAnsi="Arial" w:cs="Arial"/>
          <w:sz w:val="24"/>
          <w:szCs w:val="24"/>
          <w:lang w:eastAsia="ru-RU"/>
        </w:rPr>
        <w:t>, но это уже не меняло итогового результата.</w:t>
      </w:r>
    </w:p>
    <w:p w:rsidR="00ED22BB" w:rsidRPr="00ED22BB" w:rsidRDefault="00ED22BB" w:rsidP="00ED22BB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ED22BB">
        <w:rPr>
          <w:rFonts w:ascii="Arial" w:eastAsia="Times New Roman" w:hAnsi="Arial" w:cs="Arial"/>
          <w:sz w:val="24"/>
          <w:szCs w:val="24"/>
          <w:lang w:eastAsia="ru-RU"/>
        </w:rPr>
        <w:t xml:space="preserve">Таким образом, "Хэппи Хилл" завоевал бронзовые медали "Кубка имени Мартина Рейна", продемонстрировав настоящий бойцовский дух и умение переламывать ход игры. А "Тервис", хоть и уехал с Каймановых островов без медалей, </w:t>
      </w:r>
      <w:r w:rsidRPr="00ED22BB">
        <w:rPr>
          <w:rFonts w:ascii="Arial" w:eastAsia="Times New Roman" w:hAnsi="Arial" w:cs="Arial"/>
          <w:sz w:val="24"/>
          <w:szCs w:val="24"/>
          <w:lang w:eastAsia="ru-RU"/>
        </w:rPr>
        <w:lastRenderedPageBreak/>
        <w:t>наверняка увезет с собой незабываемые впечатления от тропического футбольного приключения.</w:t>
      </w:r>
    </w:p>
    <w:sectPr w:rsidR="00ED22BB" w:rsidRPr="00ED22B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F6400"/>
    <w:rsid w:val="000F6400"/>
    <w:rsid w:val="00C72CCC"/>
    <w:rsid w:val="00ED22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F6400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0F640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Strong"/>
    <w:basedOn w:val="a0"/>
    <w:uiPriority w:val="22"/>
    <w:qFormat/>
    <w:rsid w:val="000F6400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F6400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0F640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Strong"/>
    <w:basedOn w:val="a0"/>
    <w:uiPriority w:val="22"/>
    <w:qFormat/>
    <w:rsid w:val="000F6400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43207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215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033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</TotalTime>
  <Pages>3</Pages>
  <Words>789</Words>
  <Characters>4499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 Windows</dc:creator>
  <cp:lastModifiedBy>User Windows</cp:lastModifiedBy>
  <cp:revision>1</cp:revision>
  <dcterms:created xsi:type="dcterms:W3CDTF">2026-05-15T18:19:00Z</dcterms:created>
  <dcterms:modified xsi:type="dcterms:W3CDTF">2026-05-15T18:42:00Z</dcterms:modified>
</cp:coreProperties>
</file>