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A83" w:rsidRPr="00C5043B" w:rsidRDefault="00D94D94" w:rsidP="00C5043B">
      <w:pPr>
        <w:jc w:val="both"/>
        <w:rPr>
          <w:rFonts w:ascii="Arial" w:hAnsi="Arial" w:cs="Arial"/>
          <w:b/>
          <w:sz w:val="24"/>
          <w:szCs w:val="24"/>
        </w:rPr>
      </w:pPr>
      <w:r w:rsidRPr="00C5043B">
        <w:rPr>
          <w:rFonts w:ascii="Arial" w:hAnsi="Arial" w:cs="Arial"/>
          <w:b/>
          <w:sz w:val="24"/>
          <w:szCs w:val="24"/>
        </w:rPr>
        <w:t>Коммерческий турнир «Кубок имени Мартина Рейма»</w:t>
      </w:r>
    </w:p>
    <w:p w:rsidR="00D94D94" w:rsidRPr="00C5043B" w:rsidRDefault="00D94D94" w:rsidP="00C5043B">
      <w:pPr>
        <w:jc w:val="both"/>
        <w:rPr>
          <w:rFonts w:ascii="Arial" w:hAnsi="Arial" w:cs="Arial"/>
          <w:b/>
          <w:sz w:val="24"/>
          <w:szCs w:val="24"/>
        </w:rPr>
      </w:pPr>
      <w:r w:rsidRPr="00C5043B">
        <w:rPr>
          <w:rFonts w:ascii="Arial" w:hAnsi="Arial" w:cs="Arial"/>
          <w:b/>
          <w:sz w:val="24"/>
          <w:szCs w:val="24"/>
        </w:rPr>
        <w:t>Групповая стадия. Четвертый тур.</w:t>
      </w:r>
    </w:p>
    <w:p w:rsidR="00D94D94" w:rsidRPr="00C5043B" w:rsidRDefault="00D94D94" w:rsidP="00C5043B">
      <w:pPr>
        <w:jc w:val="both"/>
        <w:rPr>
          <w:rFonts w:ascii="Arial" w:hAnsi="Arial" w:cs="Arial"/>
          <w:b/>
          <w:sz w:val="24"/>
          <w:szCs w:val="24"/>
        </w:rPr>
      </w:pPr>
      <w:r w:rsidRPr="00C5043B">
        <w:rPr>
          <w:rFonts w:ascii="Arial" w:hAnsi="Arial" w:cs="Arial"/>
          <w:b/>
          <w:sz w:val="24"/>
          <w:szCs w:val="24"/>
        </w:rPr>
        <w:t>Группа 1.</w:t>
      </w:r>
    </w:p>
    <w:p w:rsidR="00D94D94" w:rsidRPr="00C5043B" w:rsidRDefault="00D94D94" w:rsidP="00C5043B">
      <w:pPr>
        <w:jc w:val="both"/>
        <w:rPr>
          <w:rFonts w:ascii="Arial" w:hAnsi="Arial" w:cs="Arial"/>
          <w:b/>
          <w:sz w:val="24"/>
          <w:szCs w:val="24"/>
        </w:rPr>
      </w:pPr>
      <w:r w:rsidRPr="00C5043B">
        <w:rPr>
          <w:rFonts w:ascii="Arial" w:hAnsi="Arial" w:cs="Arial"/>
          <w:b/>
          <w:sz w:val="24"/>
          <w:szCs w:val="24"/>
        </w:rPr>
        <w:t>"</w:t>
      </w:r>
      <w:proofErr w:type="spellStart"/>
      <w:r w:rsidRPr="00C5043B">
        <w:rPr>
          <w:rFonts w:ascii="Arial" w:hAnsi="Arial" w:cs="Arial"/>
          <w:b/>
          <w:sz w:val="24"/>
          <w:szCs w:val="24"/>
        </w:rPr>
        <w:t>Клеменси</w:t>
      </w:r>
      <w:proofErr w:type="spellEnd"/>
      <w:r w:rsidRPr="00C5043B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C5043B">
        <w:rPr>
          <w:rFonts w:ascii="Arial" w:hAnsi="Arial" w:cs="Arial"/>
          <w:b/>
          <w:sz w:val="24"/>
          <w:szCs w:val="24"/>
        </w:rPr>
        <w:t>Клеменси</w:t>
      </w:r>
      <w:proofErr w:type="spellEnd"/>
      <w:r w:rsidRPr="00C5043B">
        <w:rPr>
          <w:rFonts w:ascii="Arial" w:hAnsi="Arial" w:cs="Arial"/>
          <w:b/>
          <w:sz w:val="24"/>
          <w:szCs w:val="24"/>
        </w:rPr>
        <w:t>) 2:4  "</w:t>
      </w:r>
      <w:proofErr w:type="spellStart"/>
      <w:r w:rsidRPr="00C5043B">
        <w:rPr>
          <w:rFonts w:ascii="Arial" w:hAnsi="Arial" w:cs="Arial"/>
          <w:b/>
          <w:sz w:val="24"/>
          <w:szCs w:val="24"/>
        </w:rPr>
        <w:t>Куновице</w:t>
      </w:r>
      <w:proofErr w:type="spellEnd"/>
      <w:r w:rsidRPr="00C5043B">
        <w:rPr>
          <w:rFonts w:ascii="Arial" w:hAnsi="Arial" w:cs="Arial"/>
          <w:b/>
          <w:sz w:val="24"/>
          <w:szCs w:val="24"/>
        </w:rPr>
        <w:t>" (</w:t>
      </w:r>
      <w:proofErr w:type="spellStart"/>
      <w:r w:rsidRPr="00C5043B">
        <w:rPr>
          <w:rFonts w:ascii="Arial" w:hAnsi="Arial" w:cs="Arial"/>
          <w:b/>
          <w:sz w:val="24"/>
          <w:szCs w:val="24"/>
        </w:rPr>
        <w:t>Куновице</w:t>
      </w:r>
      <w:proofErr w:type="spellEnd"/>
      <w:r w:rsidRPr="00C5043B">
        <w:rPr>
          <w:rFonts w:ascii="Arial" w:hAnsi="Arial" w:cs="Arial"/>
          <w:b/>
          <w:sz w:val="24"/>
          <w:szCs w:val="24"/>
        </w:rPr>
        <w:t>)</w:t>
      </w:r>
      <w:r w:rsidR="00371F63" w:rsidRPr="00C5043B">
        <w:rPr>
          <w:rFonts w:ascii="Arial" w:hAnsi="Arial" w:cs="Arial"/>
          <w:b/>
          <w:sz w:val="24"/>
          <w:szCs w:val="24"/>
        </w:rPr>
        <w:t>.</w:t>
      </w:r>
    </w:p>
    <w:p w:rsidR="00371F63" w:rsidRPr="00C5043B" w:rsidRDefault="00371F63" w:rsidP="00C5043B">
      <w:pPr>
        <w:jc w:val="both"/>
        <w:rPr>
          <w:rFonts w:ascii="Arial" w:hAnsi="Arial" w:cs="Arial"/>
          <w:b/>
          <w:sz w:val="24"/>
          <w:szCs w:val="24"/>
        </w:rPr>
      </w:pPr>
      <w:r w:rsidRPr="00C5043B">
        <w:rPr>
          <w:rFonts w:ascii="Arial" w:hAnsi="Arial" w:cs="Arial"/>
          <w:b/>
          <w:sz w:val="24"/>
          <w:szCs w:val="24"/>
        </w:rPr>
        <w:t xml:space="preserve">Великое герцогство Люксембург. Город </w:t>
      </w:r>
      <w:proofErr w:type="spellStart"/>
      <w:r w:rsidRPr="00C5043B">
        <w:rPr>
          <w:rFonts w:ascii="Arial" w:hAnsi="Arial" w:cs="Arial"/>
          <w:b/>
          <w:sz w:val="24"/>
          <w:szCs w:val="24"/>
        </w:rPr>
        <w:t>Клеменси</w:t>
      </w:r>
      <w:proofErr w:type="spellEnd"/>
      <w:r w:rsidRPr="00C5043B">
        <w:rPr>
          <w:rFonts w:ascii="Arial" w:hAnsi="Arial" w:cs="Arial"/>
          <w:b/>
          <w:sz w:val="24"/>
          <w:szCs w:val="24"/>
        </w:rPr>
        <w:t xml:space="preserve">, стадион </w:t>
      </w:r>
      <w:proofErr w:type="gramStart"/>
      <w:r w:rsidRPr="00C5043B">
        <w:rPr>
          <w:rFonts w:ascii="Arial" w:hAnsi="Arial" w:cs="Arial"/>
          <w:b/>
          <w:sz w:val="24"/>
          <w:szCs w:val="24"/>
        </w:rPr>
        <w:t>Ред</w:t>
      </w:r>
      <w:proofErr w:type="gramEnd"/>
      <w:r w:rsidRPr="00C5043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5043B">
        <w:rPr>
          <w:rFonts w:ascii="Arial" w:hAnsi="Arial" w:cs="Arial"/>
          <w:b/>
          <w:sz w:val="24"/>
          <w:szCs w:val="24"/>
        </w:rPr>
        <w:t>лайонс</w:t>
      </w:r>
      <w:proofErr w:type="spellEnd"/>
      <w:r w:rsidRPr="00C5043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C5043B">
        <w:rPr>
          <w:rFonts w:ascii="Arial" w:hAnsi="Arial" w:cs="Arial"/>
          <w:b/>
          <w:sz w:val="24"/>
          <w:szCs w:val="24"/>
        </w:rPr>
        <w:t>мэджик</w:t>
      </w:r>
      <w:proofErr w:type="spellEnd"/>
      <w:r w:rsidRPr="00C5043B">
        <w:rPr>
          <w:rFonts w:ascii="Arial" w:hAnsi="Arial" w:cs="Arial"/>
          <w:b/>
          <w:sz w:val="24"/>
          <w:szCs w:val="24"/>
        </w:rPr>
        <w:t xml:space="preserve"> Арена.</w:t>
      </w:r>
    </w:p>
    <w:p w:rsidR="00371F63" w:rsidRPr="00C5043B" w:rsidRDefault="00371F63" w:rsidP="00C5043B">
      <w:pPr>
        <w:jc w:val="both"/>
        <w:rPr>
          <w:rFonts w:ascii="Arial" w:hAnsi="Arial" w:cs="Arial"/>
          <w:sz w:val="24"/>
          <w:szCs w:val="24"/>
        </w:rPr>
      </w:pPr>
    </w:p>
    <w:p w:rsidR="00371F63" w:rsidRPr="00C5043B" w:rsidRDefault="00371F63" w:rsidP="00C5043B">
      <w:pPr>
        <w:pStyle w:val="a4"/>
        <w:jc w:val="both"/>
        <w:rPr>
          <w:rFonts w:ascii="Arial" w:hAnsi="Arial" w:cs="Arial"/>
        </w:rPr>
      </w:pPr>
      <w:proofErr w:type="spellStart"/>
      <w:r w:rsidRPr="00C5043B">
        <w:rPr>
          <w:rFonts w:ascii="Arial" w:hAnsi="Arial" w:cs="Arial"/>
        </w:rPr>
        <w:t>Клеменси</w:t>
      </w:r>
      <w:proofErr w:type="spellEnd"/>
      <w:r w:rsidRPr="00C5043B">
        <w:rPr>
          <w:rFonts w:ascii="Arial" w:hAnsi="Arial" w:cs="Arial"/>
        </w:rPr>
        <w:t xml:space="preserve"> — это то самое место в Люксембурге, где жизнь течет настолько размеренно, что даже улитки иногда просят ускориться.</w:t>
      </w:r>
      <w:r w:rsidRPr="00C5043B">
        <w:rPr>
          <w:rFonts w:ascii="Arial" w:hAnsi="Arial" w:cs="Arial"/>
        </w:rPr>
        <w:t xml:space="preserve">  </w:t>
      </w:r>
      <w:r w:rsidRPr="00C5043B">
        <w:rPr>
          <w:rFonts w:ascii="Arial" w:hAnsi="Arial" w:cs="Arial"/>
        </w:rPr>
        <w:t xml:space="preserve">В общем, </w:t>
      </w:r>
      <w:proofErr w:type="spellStart"/>
      <w:r w:rsidRPr="00C5043B">
        <w:rPr>
          <w:rFonts w:ascii="Arial" w:hAnsi="Arial" w:cs="Arial"/>
        </w:rPr>
        <w:t>Клеменси</w:t>
      </w:r>
      <w:proofErr w:type="spellEnd"/>
      <w:r w:rsidRPr="00C5043B">
        <w:rPr>
          <w:rFonts w:ascii="Arial" w:hAnsi="Arial" w:cs="Arial"/>
        </w:rPr>
        <w:t xml:space="preserve"> — это Люксембург в режиме «дзен». Приезжайте, если хотите услышать, как звучит тишина, и не боитесь, что она ответит вам эхом.</w:t>
      </w:r>
      <w:r w:rsidRPr="00C5043B">
        <w:rPr>
          <w:rFonts w:ascii="Arial" w:hAnsi="Arial" w:cs="Arial"/>
        </w:rPr>
        <w:br/>
      </w:r>
      <w:r w:rsidRPr="00C5043B">
        <w:rPr>
          <w:rFonts w:ascii="Arial" w:hAnsi="Arial" w:cs="Arial"/>
        </w:rPr>
        <w:br/>
      </w:r>
      <w:r w:rsidRPr="00C5043B">
        <w:rPr>
          <w:rFonts w:ascii="Arial" w:hAnsi="Arial" w:cs="Arial"/>
          <w:b/>
          <w:bCs/>
        </w:rPr>
        <w:t>КЛЕМЕНСИ</w:t>
      </w:r>
      <w:r w:rsidRPr="00C5043B">
        <w:rPr>
          <w:rFonts w:ascii="Arial" w:hAnsi="Arial" w:cs="Arial"/>
        </w:rPr>
        <w:t xml:space="preserve"> — Местный стадион в </w:t>
      </w:r>
      <w:proofErr w:type="spellStart"/>
      <w:r w:rsidRPr="00C5043B">
        <w:rPr>
          <w:rFonts w:ascii="Arial" w:hAnsi="Arial" w:cs="Arial"/>
        </w:rPr>
        <w:t>Клеменси</w:t>
      </w:r>
      <w:proofErr w:type="spellEnd"/>
      <w:r w:rsidRPr="00C5043B">
        <w:rPr>
          <w:rFonts w:ascii="Arial" w:hAnsi="Arial" w:cs="Arial"/>
        </w:rPr>
        <w:t xml:space="preserve"> на днях превратился в филиал театра абсурда, где разыгрывалась драма под вывеской Кубка имени Мартина Рейма. Местный «</w:t>
      </w:r>
      <w:proofErr w:type="spellStart"/>
      <w:r w:rsidRPr="00C5043B">
        <w:rPr>
          <w:rFonts w:ascii="Arial" w:hAnsi="Arial" w:cs="Arial"/>
        </w:rPr>
        <w:t>Клеменси</w:t>
      </w:r>
      <w:proofErr w:type="spellEnd"/>
      <w:r w:rsidRPr="00C5043B">
        <w:rPr>
          <w:rFonts w:ascii="Arial" w:hAnsi="Arial" w:cs="Arial"/>
        </w:rPr>
        <w:t>» принимал гостей из «</w:t>
      </w:r>
      <w:proofErr w:type="spellStart"/>
      <w:r w:rsidRPr="00C5043B">
        <w:rPr>
          <w:rFonts w:ascii="Arial" w:hAnsi="Arial" w:cs="Arial"/>
        </w:rPr>
        <w:t>Куновице</w:t>
      </w:r>
      <w:proofErr w:type="spellEnd"/>
      <w:r w:rsidRPr="00C5043B">
        <w:rPr>
          <w:rFonts w:ascii="Arial" w:hAnsi="Arial" w:cs="Arial"/>
        </w:rPr>
        <w:t xml:space="preserve">», и, судя по началу матча, хозяева решили, что лучший способ встретить соперника — это получить «горчичник» уже на первой минуте. Бальтазар </w:t>
      </w:r>
      <w:proofErr w:type="spellStart"/>
      <w:r w:rsidRPr="00C5043B">
        <w:rPr>
          <w:rFonts w:ascii="Arial" w:hAnsi="Arial" w:cs="Arial"/>
        </w:rPr>
        <w:t>Барбареска</w:t>
      </w:r>
      <w:proofErr w:type="spellEnd"/>
      <w:r w:rsidRPr="00C5043B">
        <w:rPr>
          <w:rFonts w:ascii="Arial" w:hAnsi="Arial" w:cs="Arial"/>
        </w:rPr>
        <w:t>, видимо, так сильно хотел познакомиться с судьей, что сделал это максимально эффектно.</w:t>
      </w:r>
    </w:p>
    <w:p w:rsidR="00371F63" w:rsidRPr="00371F63" w:rsidRDefault="00371F63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71F63">
        <w:rPr>
          <w:rFonts w:ascii="Arial" w:eastAsia="Times New Roman" w:hAnsi="Arial" w:cs="Arial"/>
          <w:sz w:val="24"/>
          <w:szCs w:val="24"/>
          <w:lang w:eastAsia="ru-RU"/>
        </w:rPr>
        <w:t>Гости из «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» оценили гостеприимство по-своему: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Паулино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Хуфре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за десять минут оформил дубль, превратив оборону хозяев в декорации к немому кино. А когда на 30-й минуте вратарь гостей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Мохамед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Кудимах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забил третий мяч (да, вы не ослышались, голкипер решил, что скучать в воротах — это моветон), показалось, что «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Клеменси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>» пора заказывать такси до дома.</w:t>
      </w:r>
    </w:p>
    <w:p w:rsidR="00371F63" w:rsidRPr="00371F63" w:rsidRDefault="00371F63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Впрочем, хозяева не спешили сдаваться.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Мальдано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дель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Торро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героически пал в бою, уступив место Грегори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Брубейкеру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, а Лео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Гватемалья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решил, что пора спасать честь мундира. К 90-й минуте счет 2:3 заставил болельщиков «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>» нервно грызть ногти, а игроков — вспоминать, где у них находится защита.</w:t>
      </w:r>
    </w:p>
    <w:p w:rsidR="00371F63" w:rsidRPr="00371F63" w:rsidRDefault="00371F63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71F63">
        <w:rPr>
          <w:rFonts w:ascii="Arial" w:eastAsia="Times New Roman" w:hAnsi="Arial" w:cs="Arial"/>
          <w:sz w:val="24"/>
          <w:szCs w:val="24"/>
          <w:lang w:eastAsia="ru-RU"/>
        </w:rPr>
        <w:t>Развязка наступила в лучших традициях жанра: пока «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Клеменси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» пытались совершить чудо, </w:t>
      </w:r>
      <w:proofErr w:type="gram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неугомонный</w:t>
      </w:r>
      <w:proofErr w:type="gram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Паулино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Хуфре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 xml:space="preserve"> на 91-й минуте оформил хет-трик, окончательно похоронив надежды хозяев на камбэк. </w:t>
      </w:r>
    </w:p>
    <w:p w:rsidR="00371F63" w:rsidRPr="00371F63" w:rsidRDefault="00371F63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71F63">
        <w:rPr>
          <w:rFonts w:ascii="Arial" w:eastAsia="Times New Roman" w:hAnsi="Arial" w:cs="Arial"/>
          <w:sz w:val="24"/>
          <w:szCs w:val="24"/>
          <w:lang w:eastAsia="ru-RU"/>
        </w:rPr>
        <w:t>Итог 2:4 — «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Куновице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>» увозят победу, а «</w:t>
      </w:r>
      <w:proofErr w:type="spellStart"/>
      <w:r w:rsidRPr="00371F63">
        <w:rPr>
          <w:rFonts w:ascii="Arial" w:eastAsia="Times New Roman" w:hAnsi="Arial" w:cs="Arial"/>
          <w:sz w:val="24"/>
          <w:szCs w:val="24"/>
          <w:lang w:eastAsia="ru-RU"/>
        </w:rPr>
        <w:t>Клеменси</w:t>
      </w:r>
      <w:proofErr w:type="spellEnd"/>
      <w:r w:rsidRPr="00371F63">
        <w:rPr>
          <w:rFonts w:ascii="Arial" w:eastAsia="Times New Roman" w:hAnsi="Arial" w:cs="Arial"/>
          <w:sz w:val="24"/>
          <w:szCs w:val="24"/>
          <w:lang w:eastAsia="ru-RU"/>
        </w:rPr>
        <w:t>» — бесценный опыт того, что начинать матч с желтой карточки — стратегия, мягко говоря, спорная. Кубок Рейма продолжает радовать нас футболом, где даже вратари забивают чаще, чем некоторые нападающие.</w:t>
      </w:r>
    </w:p>
    <w:p w:rsidR="00371F63" w:rsidRPr="00C5043B" w:rsidRDefault="00371F63" w:rsidP="00C5043B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br/>
        <w:t>"Махиндра" (Катманду) 2:2  "</w:t>
      </w:r>
      <w:proofErr w:type="spellStart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Маронесе</w:t>
      </w:r>
      <w:proofErr w:type="spellEnd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" (</w:t>
      </w:r>
      <w:proofErr w:type="spellStart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Неукен</w:t>
      </w:r>
      <w:proofErr w:type="spellEnd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).</w:t>
      </w:r>
    </w:p>
    <w:p w:rsidR="00371F63" w:rsidRPr="00C5043B" w:rsidRDefault="00371F63" w:rsidP="00C5043B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Непал. Город Катманду, стадион Масангали Нэйшионал.</w:t>
      </w:r>
    </w:p>
    <w:p w:rsidR="00371F63" w:rsidRPr="00C5043B" w:rsidRDefault="00371F63" w:rsidP="00C5043B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043B" w:rsidRDefault="00371F63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lastRenderedPageBreak/>
        <w:t>Катманду — это город, где хаос возведен в ранг искусства, а правила дорожного движения существуют исключительно для того, чтобы их игнорировали.</w:t>
      </w:r>
      <w:r w:rsidRPr="00C5043B">
        <w:rPr>
          <w:rFonts w:ascii="Arial" w:hAnsi="Arial" w:cs="Arial"/>
        </w:rPr>
        <w:t xml:space="preserve"> </w:t>
      </w:r>
      <w:r w:rsidRPr="00C5043B">
        <w:rPr>
          <w:rFonts w:ascii="Arial" w:hAnsi="Arial" w:cs="Arial"/>
        </w:rPr>
        <w:t xml:space="preserve">Это бесконечная игра </w:t>
      </w:r>
      <w:proofErr w:type="gramStart"/>
      <w:r w:rsidRPr="00C5043B">
        <w:rPr>
          <w:rFonts w:ascii="Arial" w:hAnsi="Arial" w:cs="Arial"/>
        </w:rPr>
        <w:t>в</w:t>
      </w:r>
      <w:proofErr w:type="gramEnd"/>
      <w:r w:rsidRPr="00C5043B">
        <w:rPr>
          <w:rFonts w:ascii="Arial" w:hAnsi="Arial" w:cs="Arial"/>
        </w:rPr>
        <w:t xml:space="preserve"> «</w:t>
      </w:r>
      <w:proofErr w:type="gramStart"/>
      <w:r w:rsidRPr="00C5043B">
        <w:rPr>
          <w:rFonts w:ascii="Arial" w:hAnsi="Arial" w:cs="Arial"/>
        </w:rPr>
        <w:t>кто</w:t>
      </w:r>
      <w:proofErr w:type="gramEnd"/>
      <w:r w:rsidRPr="00C5043B">
        <w:rPr>
          <w:rFonts w:ascii="Arial" w:hAnsi="Arial" w:cs="Arial"/>
        </w:rPr>
        <w:t xml:space="preserve"> кого </w:t>
      </w:r>
      <w:proofErr w:type="spellStart"/>
      <w:r w:rsidRPr="00C5043B">
        <w:rPr>
          <w:rFonts w:ascii="Arial" w:hAnsi="Arial" w:cs="Arial"/>
        </w:rPr>
        <w:t>пересигналит</w:t>
      </w:r>
      <w:proofErr w:type="spellEnd"/>
      <w:r w:rsidRPr="00C5043B">
        <w:rPr>
          <w:rFonts w:ascii="Arial" w:hAnsi="Arial" w:cs="Arial"/>
        </w:rPr>
        <w:t>». Переход дороги здесь — это акт веры, сравнимый с выходом в открытый космос без скафандра.</w:t>
      </w:r>
      <w:r w:rsidRPr="00C5043B">
        <w:rPr>
          <w:rFonts w:ascii="Arial" w:hAnsi="Arial" w:cs="Arial"/>
        </w:rPr>
        <w:br/>
      </w:r>
      <w:r w:rsidR="00C86054" w:rsidRPr="00C5043B">
        <w:rPr>
          <w:rFonts w:ascii="Arial" w:hAnsi="Arial" w:cs="Arial"/>
        </w:rPr>
        <w:t xml:space="preserve">Ты идешь по узкой улочке, </w:t>
      </w:r>
      <w:proofErr w:type="spellStart"/>
      <w:r w:rsidR="00C86054" w:rsidRPr="00C5043B">
        <w:rPr>
          <w:rFonts w:ascii="Arial" w:hAnsi="Arial" w:cs="Arial"/>
        </w:rPr>
        <w:t>уворачиваясь</w:t>
      </w:r>
      <w:proofErr w:type="spellEnd"/>
      <w:r w:rsidR="00C86054" w:rsidRPr="00C5043B">
        <w:rPr>
          <w:rFonts w:ascii="Arial" w:hAnsi="Arial" w:cs="Arial"/>
        </w:rPr>
        <w:t xml:space="preserve"> от священной коровы, которая смотрит на тебя с таким презрением, будто ты занял её любимое место для сна. Вокруг — древние ступы, провода, свисающие гирляндами, и люди, которые всегда улыбаются, даже если у них отключили свет в третий раз за день.</w:t>
      </w:r>
      <w:r w:rsidR="00C86054" w:rsidRPr="00C5043B">
        <w:rPr>
          <w:rFonts w:ascii="Arial" w:hAnsi="Arial" w:cs="Arial"/>
        </w:rPr>
        <w:br/>
        <w:t>Катманду — это место, где ты сначала хочешь сбежать через час, а потом всю жизнь мечтаешь вернуться, чтобы снова почувствовать этот безумный, пыльный и невероятно живой ритм.</w:t>
      </w:r>
    </w:p>
    <w:p w:rsidR="00655E57" w:rsidRPr="00C5043B" w:rsidRDefault="00C86054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br/>
      </w:r>
      <w:r w:rsidR="00655E57" w:rsidRPr="00C5043B">
        <w:rPr>
          <w:rFonts w:ascii="Arial" w:hAnsi="Arial" w:cs="Arial"/>
        </w:rPr>
        <w:t>Вчерашний вечер в Катманду запомнится местным жителям не только разреженным горным воздухом, но и тем, как команда «Махиндра» умудрилась не обыграть аргентинских гостей из «</w:t>
      </w:r>
      <w:proofErr w:type="spellStart"/>
      <w:r w:rsidR="00655E57" w:rsidRPr="00C5043B">
        <w:rPr>
          <w:rFonts w:ascii="Arial" w:hAnsi="Arial" w:cs="Arial"/>
        </w:rPr>
        <w:t>Маронесе</w:t>
      </w:r>
      <w:proofErr w:type="spellEnd"/>
      <w:r w:rsidR="00655E57" w:rsidRPr="00C5043B">
        <w:rPr>
          <w:rFonts w:ascii="Arial" w:hAnsi="Arial" w:cs="Arial"/>
        </w:rPr>
        <w:t>». Матч завершился со счетом 2:2, хотя по количеству странных событий игра тянула на полноценный сериал.</w:t>
      </w:r>
    </w:p>
    <w:p w:rsidR="00655E57" w:rsidRPr="00C5043B" w:rsidRDefault="00655E57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t>Началось всё бодро: уже на 7-й минуте Денислав</w:t>
      </w:r>
      <w:proofErr w:type="gramStart"/>
      <w:r w:rsidRPr="00C5043B">
        <w:rPr>
          <w:rFonts w:ascii="Arial" w:hAnsi="Arial" w:cs="Arial"/>
        </w:rPr>
        <w:t xml:space="preserve"> К</w:t>
      </w:r>
      <w:proofErr w:type="gramEnd"/>
      <w:r w:rsidRPr="00C5043B">
        <w:rPr>
          <w:rFonts w:ascii="Arial" w:hAnsi="Arial" w:cs="Arial"/>
        </w:rPr>
        <w:t xml:space="preserve">осев, явно вдохновленный видами Эвереста, открыл счет с подачи </w:t>
      </w:r>
      <w:proofErr w:type="spellStart"/>
      <w:r w:rsidRPr="00C5043B">
        <w:rPr>
          <w:rFonts w:ascii="Arial" w:hAnsi="Arial" w:cs="Arial"/>
        </w:rPr>
        <w:t>Хайдонг</w:t>
      </w:r>
      <w:proofErr w:type="spellEnd"/>
      <w:r w:rsidRPr="00C5043B">
        <w:rPr>
          <w:rFonts w:ascii="Arial" w:hAnsi="Arial" w:cs="Arial"/>
        </w:rPr>
        <w:t xml:space="preserve"> </w:t>
      </w:r>
      <w:proofErr w:type="spellStart"/>
      <w:r w:rsidRPr="00C5043B">
        <w:rPr>
          <w:rFonts w:ascii="Arial" w:hAnsi="Arial" w:cs="Arial"/>
        </w:rPr>
        <w:t>Хонгквяна</w:t>
      </w:r>
      <w:proofErr w:type="spellEnd"/>
      <w:r w:rsidRPr="00C5043B">
        <w:rPr>
          <w:rFonts w:ascii="Arial" w:hAnsi="Arial" w:cs="Arial"/>
        </w:rPr>
        <w:t>. Но «</w:t>
      </w:r>
      <w:proofErr w:type="spellStart"/>
      <w:r w:rsidRPr="00C5043B">
        <w:rPr>
          <w:rFonts w:ascii="Arial" w:hAnsi="Arial" w:cs="Arial"/>
        </w:rPr>
        <w:t>Маронесе</w:t>
      </w:r>
      <w:proofErr w:type="spellEnd"/>
      <w:r w:rsidRPr="00C5043B">
        <w:rPr>
          <w:rFonts w:ascii="Arial" w:hAnsi="Arial" w:cs="Arial"/>
        </w:rPr>
        <w:t xml:space="preserve">» из далекого </w:t>
      </w:r>
      <w:proofErr w:type="spellStart"/>
      <w:r w:rsidRPr="00C5043B">
        <w:rPr>
          <w:rFonts w:ascii="Arial" w:hAnsi="Arial" w:cs="Arial"/>
        </w:rPr>
        <w:t>Неукена</w:t>
      </w:r>
      <w:proofErr w:type="spellEnd"/>
      <w:r w:rsidRPr="00C5043B">
        <w:rPr>
          <w:rFonts w:ascii="Arial" w:hAnsi="Arial" w:cs="Arial"/>
        </w:rPr>
        <w:t xml:space="preserve"> не зря летели через полмира — уже через пять минут Хильке Дурмусоглу восстановил статус-кво.</w:t>
      </w:r>
    </w:p>
    <w:p w:rsidR="00655E57" w:rsidRPr="00C5043B" w:rsidRDefault="00655E57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t>К 25-й минуте</w:t>
      </w:r>
      <w:proofErr w:type="gramStart"/>
      <w:r w:rsidRPr="00C5043B">
        <w:rPr>
          <w:rFonts w:ascii="Arial" w:hAnsi="Arial" w:cs="Arial"/>
        </w:rPr>
        <w:t xml:space="preserve"> К</w:t>
      </w:r>
      <w:proofErr w:type="gramEnd"/>
      <w:r w:rsidRPr="00C5043B">
        <w:rPr>
          <w:rFonts w:ascii="Arial" w:hAnsi="Arial" w:cs="Arial"/>
        </w:rPr>
        <w:t xml:space="preserve">осев оформил дубль, заставив трибуны поверить в триумф хозяев. Однако радость длилась ровно две минуты. На 27-й минуте на табло загорелась фамилия, от которой у любого футбольного фаната дергается глаз — Диего </w:t>
      </w:r>
      <w:proofErr w:type="spellStart"/>
      <w:r w:rsidRPr="00C5043B">
        <w:rPr>
          <w:rFonts w:ascii="Arial" w:hAnsi="Arial" w:cs="Arial"/>
        </w:rPr>
        <w:t>Симеоне</w:t>
      </w:r>
      <w:proofErr w:type="spellEnd"/>
      <w:r w:rsidRPr="00C5043B">
        <w:rPr>
          <w:rFonts w:ascii="Arial" w:hAnsi="Arial" w:cs="Arial"/>
        </w:rPr>
        <w:t xml:space="preserve">. Нет, это не тот самый «Эль </w:t>
      </w:r>
      <w:proofErr w:type="spellStart"/>
      <w:r w:rsidRPr="00C5043B">
        <w:rPr>
          <w:rFonts w:ascii="Arial" w:hAnsi="Arial" w:cs="Arial"/>
        </w:rPr>
        <w:t>Чоло</w:t>
      </w:r>
      <w:proofErr w:type="spellEnd"/>
      <w:r w:rsidRPr="00C5043B">
        <w:rPr>
          <w:rFonts w:ascii="Arial" w:hAnsi="Arial" w:cs="Arial"/>
        </w:rPr>
        <w:t>», но, судя по хладнокровию, гены явно те же. 2:2, и интрига зависла в непальском тумане.</w:t>
      </w:r>
    </w:p>
    <w:p w:rsidR="00655E57" w:rsidRPr="00C5043B" w:rsidRDefault="00655E57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t xml:space="preserve">Во втором тайме «Махиндра» решила, что победа сама упадет им в руки, но Пете </w:t>
      </w:r>
      <w:proofErr w:type="spellStart"/>
      <w:r w:rsidRPr="00C5043B">
        <w:rPr>
          <w:rFonts w:ascii="Arial" w:hAnsi="Arial" w:cs="Arial"/>
        </w:rPr>
        <w:t>Рантала</w:t>
      </w:r>
      <w:proofErr w:type="spellEnd"/>
      <w:r w:rsidRPr="00C5043B">
        <w:rPr>
          <w:rFonts w:ascii="Arial" w:hAnsi="Arial" w:cs="Arial"/>
        </w:rPr>
        <w:t xml:space="preserve"> на 55-й минуте с пенальти отправил мяч куда-то в сторону Тибета. </w:t>
      </w:r>
    </w:p>
    <w:p w:rsidR="00655E57" w:rsidRPr="00C5043B" w:rsidRDefault="00655E57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t>Кульминация наступила на 91-й минуте. Тренерский штаб хозяев, видимо, решил устроить «день открытых дверей» и провел сразу четыре замены. На поле вышли все, кто был в заявке, включая, кажется, водителя автобуса и случайного прохожего. Видимо, тактика «выпустить всех, кто еще может стоять» была призвана удержать ничью, что в итоге и удалось.</w:t>
      </w:r>
    </w:p>
    <w:p w:rsidR="00655E57" w:rsidRPr="00C5043B" w:rsidRDefault="00655E57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t>Итог: боевая ничья, море вопросов и полное ощущение, что Кубок имени Мартина Рейма — это турнир, где логика уходит в отпуск, а футбол превращается в увлекательный хаос. Ждем продолжения, если, конечно, игроки «</w:t>
      </w:r>
      <w:proofErr w:type="spellStart"/>
      <w:r w:rsidRPr="00C5043B">
        <w:rPr>
          <w:rFonts w:ascii="Arial" w:hAnsi="Arial" w:cs="Arial"/>
        </w:rPr>
        <w:t>Маронесе</w:t>
      </w:r>
      <w:proofErr w:type="spellEnd"/>
      <w:r w:rsidRPr="00C5043B">
        <w:rPr>
          <w:rFonts w:ascii="Arial" w:hAnsi="Arial" w:cs="Arial"/>
        </w:rPr>
        <w:t>» найдут дорогу обратно в аэропорт.</w:t>
      </w:r>
    </w:p>
    <w:p w:rsidR="00371F63" w:rsidRPr="00C5043B" w:rsidRDefault="00655E57" w:rsidP="00C5043B">
      <w:pPr>
        <w:pStyle w:val="a4"/>
        <w:jc w:val="both"/>
        <w:rPr>
          <w:rFonts w:ascii="Arial" w:hAnsi="Arial" w:cs="Arial"/>
          <w:b/>
        </w:rPr>
      </w:pPr>
      <w:r w:rsidRPr="00C5043B">
        <w:rPr>
          <w:rFonts w:ascii="Arial" w:hAnsi="Arial" w:cs="Arial"/>
        </w:rPr>
        <w:br/>
      </w:r>
      <w:r w:rsidRPr="00C5043B">
        <w:rPr>
          <w:rFonts w:ascii="Arial" w:hAnsi="Arial" w:cs="Arial"/>
        </w:rPr>
        <w:br/>
      </w:r>
      <w:r w:rsidR="00C86054" w:rsidRPr="00C5043B">
        <w:rPr>
          <w:rFonts w:ascii="Arial" w:hAnsi="Arial" w:cs="Arial"/>
          <w:b/>
        </w:rPr>
        <w:t>"Тарту Велко" (Тарту) 0:2  "Палау" (Корор).</w:t>
      </w:r>
    </w:p>
    <w:p w:rsidR="00C86054" w:rsidRPr="00C5043B" w:rsidRDefault="00C86054" w:rsidP="00C5043B">
      <w:pPr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Эстония. Город Тарту, стадион Тамме.</w:t>
      </w:r>
    </w:p>
    <w:p w:rsidR="00C86054" w:rsidRPr="00C5043B" w:rsidRDefault="00C86054" w:rsidP="00C5043B">
      <w:pPr>
        <w:jc w:val="both"/>
        <w:rPr>
          <w:rFonts w:ascii="Arial" w:hAnsi="Arial" w:cs="Arial"/>
          <w:b/>
          <w:sz w:val="24"/>
          <w:szCs w:val="24"/>
        </w:rPr>
      </w:pPr>
    </w:p>
    <w:p w:rsidR="00C86054" w:rsidRPr="00C5043B" w:rsidRDefault="00C86054" w:rsidP="00C5043B">
      <w:pPr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hAnsi="Arial" w:cs="Arial"/>
          <w:sz w:val="24"/>
          <w:szCs w:val="24"/>
        </w:rPr>
        <w:lastRenderedPageBreak/>
        <w:t>Тарту — это город, где уровень интеллекта на квадратный метр зашкаливает, а уровень спешки стремится к абсолютному нулю.</w:t>
      </w:r>
      <w:r w:rsidRPr="00C5043B">
        <w:rPr>
          <w:rFonts w:ascii="Arial" w:hAnsi="Arial" w:cs="Arial"/>
          <w:sz w:val="24"/>
          <w:szCs w:val="24"/>
        </w:rPr>
        <w:t xml:space="preserve"> </w:t>
      </w:r>
      <w:r w:rsidRPr="00C5043B">
        <w:rPr>
          <w:rFonts w:ascii="Arial" w:hAnsi="Arial" w:cs="Arial"/>
          <w:sz w:val="24"/>
          <w:szCs w:val="24"/>
        </w:rPr>
        <w:t>Здесь каждый второй — либо студент, либо профессор, либо человек, который просто выглядит очень умным, потому что чит</w:t>
      </w:r>
      <w:r w:rsidRPr="00C5043B">
        <w:rPr>
          <w:rFonts w:ascii="Arial" w:hAnsi="Arial" w:cs="Arial"/>
          <w:sz w:val="24"/>
          <w:szCs w:val="24"/>
        </w:rPr>
        <w:t xml:space="preserve">ает книгу на Ратушной площади. Именно поэтому, главной достопримечательностью города является композиция </w:t>
      </w:r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«Целующиеся студенты» на фонтане. Они стоят там годами, не двигаясь, и это, пожалуй, самые терпеливые люди в Эстонии. </w:t>
      </w:r>
    </w:p>
    <w:p w:rsidR="00C5043B" w:rsidRDefault="00C86054" w:rsidP="00C5043B">
      <w:pPr>
        <w:pStyle w:val="a4"/>
        <w:jc w:val="both"/>
        <w:rPr>
          <w:rFonts w:ascii="Arial" w:hAnsi="Arial" w:cs="Arial"/>
        </w:rPr>
      </w:pPr>
      <w:r w:rsidRPr="00C86054">
        <w:rPr>
          <w:rFonts w:ascii="Arial" w:hAnsi="Arial" w:cs="Arial"/>
        </w:rPr>
        <w:t xml:space="preserve">Если вы привыкли бежать, как белка в колесе, Тарту вас быстро «вылечит». Здесь принято пить кофе так, будто у вас в запасе целая вечность, а не пара лекций. </w:t>
      </w:r>
      <w:r w:rsidRPr="00C5043B">
        <w:rPr>
          <w:rFonts w:ascii="Arial" w:hAnsi="Arial" w:cs="Arial"/>
        </w:rPr>
        <w:t>Это место, где можно почувствовать себя интеллектуалом, даже если вы просто зашли в книжный магазин за открыткой. Идеально, чтобы поумнеть, отдохнуть и не сойти с ума от столичной суеты.</w:t>
      </w:r>
    </w:p>
    <w:p w:rsidR="00655E57" w:rsidRPr="00C5043B" w:rsidRDefault="00C86054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br/>
      </w:r>
      <w:r w:rsidR="00655E57" w:rsidRPr="00C5043B">
        <w:rPr>
          <w:rFonts w:ascii="Arial" w:hAnsi="Arial" w:cs="Arial"/>
          <w:b/>
          <w:bCs/>
        </w:rPr>
        <w:t>ТАРТУ</w:t>
      </w:r>
      <w:r w:rsidR="00655E57" w:rsidRPr="00C5043B">
        <w:rPr>
          <w:rFonts w:ascii="Arial" w:hAnsi="Arial" w:cs="Arial"/>
        </w:rPr>
        <w:t xml:space="preserve"> — Если вы думали, что в Тарту в этот вечер будет тихо, как в библиотеке университета, то вы явно не видели цифры посещаемости. 58 898 зрителей на трибунах — это, на минуточку, почти всё население города, плюс пара заблудившихся туристов, которые, видимо, искали Ратушную площадь, но случайно попали на футбол.</w:t>
      </w:r>
    </w:p>
    <w:p w:rsidR="00655E57" w:rsidRPr="00655E57" w:rsidRDefault="00655E57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55E57">
        <w:rPr>
          <w:rFonts w:ascii="Arial" w:eastAsia="Times New Roman" w:hAnsi="Arial" w:cs="Arial"/>
          <w:sz w:val="24"/>
          <w:szCs w:val="24"/>
          <w:lang w:eastAsia="ru-RU"/>
        </w:rPr>
        <w:t>Матч Кубка имени Мартина Рейма между местным «Тарту Велко» и гостями из далекого Корора — командой «Палау» — обещал стать битвой характеров. Но на деле превратился в бенефис одного человека, который, кажется, привез с собой из Океании не только бутсы, но и персональный заряд бодрости.</w:t>
      </w:r>
    </w:p>
    <w:p w:rsidR="00655E57" w:rsidRPr="00655E57" w:rsidRDefault="00655E57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proofErr w:type="gramStart"/>
      <w:r w:rsidRPr="00655E57">
        <w:rPr>
          <w:rFonts w:ascii="Arial" w:eastAsia="Times New Roman" w:hAnsi="Arial" w:cs="Arial"/>
          <w:sz w:val="24"/>
          <w:szCs w:val="24"/>
          <w:lang w:eastAsia="ru-RU"/>
        </w:rPr>
        <w:t>Рику</w:t>
      </w:r>
      <w:proofErr w:type="spellEnd"/>
      <w:r w:rsidRPr="00655E5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55E57">
        <w:rPr>
          <w:rFonts w:ascii="Arial" w:eastAsia="Times New Roman" w:hAnsi="Arial" w:cs="Arial"/>
          <w:sz w:val="24"/>
          <w:szCs w:val="24"/>
          <w:lang w:eastAsia="ru-RU"/>
        </w:rPr>
        <w:t>Гусси</w:t>
      </w:r>
      <w:proofErr w:type="spellEnd"/>
      <w:r w:rsidRPr="00655E57">
        <w:rPr>
          <w:rFonts w:ascii="Arial" w:eastAsia="Times New Roman" w:hAnsi="Arial" w:cs="Arial"/>
          <w:sz w:val="24"/>
          <w:szCs w:val="24"/>
          <w:lang w:eastAsia="ru-RU"/>
        </w:rPr>
        <w:t>, выступающий под 95-м номером, решил не откладывать дело в долгий ящик.</w:t>
      </w:r>
      <w:proofErr w:type="gramEnd"/>
      <w:r w:rsidRPr="00655E57">
        <w:rPr>
          <w:rFonts w:ascii="Arial" w:eastAsia="Times New Roman" w:hAnsi="Arial" w:cs="Arial"/>
          <w:sz w:val="24"/>
          <w:szCs w:val="24"/>
          <w:lang w:eastAsia="ru-RU"/>
        </w:rPr>
        <w:t xml:space="preserve"> Уже на 7-й минуте, после изящной передачи Андрея Панова, </w:t>
      </w:r>
      <w:proofErr w:type="spellStart"/>
      <w:r w:rsidRPr="00655E57">
        <w:rPr>
          <w:rFonts w:ascii="Arial" w:eastAsia="Times New Roman" w:hAnsi="Arial" w:cs="Arial"/>
          <w:sz w:val="24"/>
          <w:szCs w:val="24"/>
          <w:lang w:eastAsia="ru-RU"/>
        </w:rPr>
        <w:t>Гусси</w:t>
      </w:r>
      <w:proofErr w:type="spellEnd"/>
      <w:r w:rsidRPr="00655E57">
        <w:rPr>
          <w:rFonts w:ascii="Arial" w:eastAsia="Times New Roman" w:hAnsi="Arial" w:cs="Arial"/>
          <w:sz w:val="24"/>
          <w:szCs w:val="24"/>
          <w:lang w:eastAsia="ru-RU"/>
        </w:rPr>
        <w:t xml:space="preserve"> отправил мяч в сетку, заставив трибуны недоуменно замолчать. Местные болельщики еще надеялись на камбэк, но на 32-й минуте всё тот же </w:t>
      </w:r>
      <w:proofErr w:type="spellStart"/>
      <w:r w:rsidRPr="00655E57">
        <w:rPr>
          <w:rFonts w:ascii="Arial" w:eastAsia="Times New Roman" w:hAnsi="Arial" w:cs="Arial"/>
          <w:sz w:val="24"/>
          <w:szCs w:val="24"/>
          <w:lang w:eastAsia="ru-RU"/>
        </w:rPr>
        <w:t>Гусси</w:t>
      </w:r>
      <w:proofErr w:type="spellEnd"/>
      <w:r w:rsidRPr="00655E57">
        <w:rPr>
          <w:rFonts w:ascii="Arial" w:eastAsia="Times New Roman" w:hAnsi="Arial" w:cs="Arial"/>
          <w:sz w:val="24"/>
          <w:szCs w:val="24"/>
          <w:lang w:eastAsia="ru-RU"/>
        </w:rPr>
        <w:t xml:space="preserve">, получив пас от Мухана </w:t>
      </w:r>
      <w:proofErr w:type="spellStart"/>
      <w:r w:rsidRPr="00655E57">
        <w:rPr>
          <w:rFonts w:ascii="Arial" w:eastAsia="Times New Roman" w:hAnsi="Arial" w:cs="Arial"/>
          <w:sz w:val="24"/>
          <w:szCs w:val="24"/>
          <w:lang w:eastAsia="ru-RU"/>
        </w:rPr>
        <w:t>Мадиева</w:t>
      </w:r>
      <w:proofErr w:type="spellEnd"/>
      <w:r w:rsidRPr="00655E57">
        <w:rPr>
          <w:rFonts w:ascii="Arial" w:eastAsia="Times New Roman" w:hAnsi="Arial" w:cs="Arial"/>
          <w:sz w:val="24"/>
          <w:szCs w:val="24"/>
          <w:lang w:eastAsia="ru-RU"/>
        </w:rPr>
        <w:t>, оформил дубль. 0:2 — и «Велко» поплыл.</w:t>
      </w:r>
    </w:p>
    <w:p w:rsidR="00655E57" w:rsidRPr="00655E57" w:rsidRDefault="00655E57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55E57">
        <w:rPr>
          <w:rFonts w:ascii="Arial" w:eastAsia="Times New Roman" w:hAnsi="Arial" w:cs="Arial"/>
          <w:sz w:val="24"/>
          <w:szCs w:val="24"/>
          <w:lang w:eastAsia="ru-RU"/>
        </w:rPr>
        <w:t xml:space="preserve">Во втором тайме хозяева попытались включить режим «ярости», но всё, на что их хватило — это желтая карточка Эрика </w:t>
      </w:r>
      <w:proofErr w:type="spellStart"/>
      <w:r w:rsidRPr="00655E57">
        <w:rPr>
          <w:rFonts w:ascii="Arial" w:eastAsia="Times New Roman" w:hAnsi="Arial" w:cs="Arial"/>
          <w:sz w:val="24"/>
          <w:szCs w:val="24"/>
          <w:lang w:eastAsia="ru-RU"/>
        </w:rPr>
        <w:t>Хирмо</w:t>
      </w:r>
      <w:proofErr w:type="spellEnd"/>
      <w:r w:rsidRPr="00655E57">
        <w:rPr>
          <w:rFonts w:ascii="Arial" w:eastAsia="Times New Roman" w:hAnsi="Arial" w:cs="Arial"/>
          <w:sz w:val="24"/>
          <w:szCs w:val="24"/>
          <w:lang w:eastAsia="ru-RU"/>
        </w:rPr>
        <w:t xml:space="preserve"> на 46-й минуте. Видимо, Эрик решил, что если нельзя догнать мяч, нужно хотя бы догнать соперника. Судья оценил порыв, но карточку всё же показал.</w:t>
      </w:r>
    </w:p>
    <w:p w:rsidR="00655E57" w:rsidRPr="00C5043B" w:rsidRDefault="00655E57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uk-UA" w:eastAsia="ru-RU"/>
        </w:rPr>
      </w:pPr>
      <w:r w:rsidRPr="00655E57">
        <w:rPr>
          <w:rFonts w:ascii="Arial" w:eastAsia="Times New Roman" w:hAnsi="Arial" w:cs="Arial"/>
          <w:sz w:val="24"/>
          <w:szCs w:val="24"/>
          <w:lang w:eastAsia="ru-RU"/>
        </w:rPr>
        <w:t>Итог матча — 0:2. «Палау» увозит победу, а Тарту — осознание того, что даже в коммерческих турнирах расслабляться нельзя.</w:t>
      </w:r>
    </w:p>
    <w:p w:rsidR="005C755A" w:rsidRPr="00C5043B" w:rsidRDefault="005C755A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val="uk-UA" w:eastAsia="ru-RU"/>
        </w:rPr>
      </w:pPr>
    </w:p>
    <w:p w:rsidR="005C755A" w:rsidRPr="00C5043B" w:rsidRDefault="005C755A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Группа 2.</w:t>
      </w:r>
    </w:p>
    <w:p w:rsidR="005C755A" w:rsidRPr="00C5043B" w:rsidRDefault="005C755A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"</w:t>
      </w:r>
      <w:proofErr w:type="spellStart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Бабельсберг</w:t>
      </w:r>
      <w:proofErr w:type="spellEnd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" (Потсдам) </w:t>
      </w:r>
      <w:r w:rsidR="00B77772"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1:0</w:t>
      </w: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"</w:t>
      </w:r>
      <w:proofErr w:type="spellStart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Насарава</w:t>
      </w:r>
      <w:proofErr w:type="spellEnd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Юнайтед" (</w:t>
      </w:r>
      <w:proofErr w:type="spellStart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Лафия</w:t>
      </w:r>
      <w:proofErr w:type="spellEnd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)</w:t>
      </w:r>
      <w:r w:rsidR="00B77772"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B77772" w:rsidRPr="00C5043B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Федеративная республика Германия. Город Потсдам, стадион Карл-Либкнехт-Штадион.</w:t>
      </w:r>
    </w:p>
    <w:p w:rsidR="00B77772" w:rsidRPr="00C5043B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77772" w:rsidRPr="00B77772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77772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Потсдам — это как Берлин, только если бы он решил бросить пить, надеть парик и устроиться работать в Версаль.</w:t>
      </w:r>
    </w:p>
    <w:p w:rsidR="00B77772" w:rsidRPr="00B77772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77772">
        <w:rPr>
          <w:rFonts w:ascii="Arial" w:eastAsia="Times New Roman" w:hAnsi="Arial" w:cs="Arial"/>
          <w:sz w:val="24"/>
          <w:szCs w:val="24"/>
          <w:lang w:eastAsia="ru-RU"/>
        </w:rPr>
        <w:t>Если коротко: это город, где прусские короли соревновались, у кого дворец будет больше похож на торт, а у кого — на декорацию к сказке. Здесь столько парков и замков, что к вечеру у вас начнут болеть ноги, а в глазах будет рябить от барокко и рококо.</w:t>
      </w:r>
    </w:p>
    <w:p w:rsidR="00B77772" w:rsidRPr="00C5043B" w:rsidRDefault="00B77772" w:rsidP="00C5043B">
      <w:pPr>
        <w:pStyle w:val="a4"/>
        <w:jc w:val="both"/>
        <w:rPr>
          <w:rFonts w:ascii="Arial" w:hAnsi="Arial" w:cs="Arial"/>
        </w:rPr>
      </w:pPr>
      <w:r w:rsidRPr="00C5043B">
        <w:rPr>
          <w:rFonts w:ascii="Arial" w:hAnsi="Arial" w:cs="Arial"/>
        </w:rPr>
        <w:t xml:space="preserve">Потсдам — это идеальное место, чтобы почувствовать себя аристократом, даже если вы приехали в </w:t>
      </w:r>
      <w:proofErr w:type="spellStart"/>
      <w:r w:rsidRPr="00C5043B">
        <w:rPr>
          <w:rFonts w:ascii="Arial" w:hAnsi="Arial" w:cs="Arial"/>
        </w:rPr>
        <w:t>трениках</w:t>
      </w:r>
      <w:proofErr w:type="spellEnd"/>
      <w:r w:rsidRPr="00C5043B">
        <w:rPr>
          <w:rFonts w:ascii="Arial" w:hAnsi="Arial" w:cs="Arial"/>
        </w:rPr>
        <w:t>. Главное — не пытайтесь найти здесь ночную жизнь Берлина, тут в 10 вечера даже лебеди в прудах уходят спать по расписанию.</w:t>
      </w:r>
      <w:r w:rsidRPr="00C5043B">
        <w:rPr>
          <w:rFonts w:ascii="Arial" w:hAnsi="Arial" w:cs="Arial"/>
        </w:rPr>
        <w:br/>
      </w:r>
      <w:r w:rsidRPr="00C5043B">
        <w:rPr>
          <w:rFonts w:ascii="Arial" w:hAnsi="Arial" w:cs="Arial"/>
        </w:rPr>
        <w:br/>
      </w:r>
      <w:r w:rsidRPr="00C5043B">
        <w:rPr>
          <w:rFonts w:ascii="Arial" w:hAnsi="Arial" w:cs="Arial"/>
          <w:b/>
          <w:bCs/>
        </w:rPr>
        <w:t>ПОТСДАМ</w:t>
      </w:r>
      <w:r w:rsidRPr="00C5043B">
        <w:rPr>
          <w:rFonts w:ascii="Arial" w:hAnsi="Arial" w:cs="Arial"/>
        </w:rPr>
        <w:t xml:space="preserve"> — Если вы думали, что Кубок имени Мартина Рейма — это просто товарищеская разминка для тех, кто не успел уйти в отпуск, то вы явно не были вчера на стадионе. Встреча между местным «</w:t>
      </w:r>
      <w:proofErr w:type="spellStart"/>
      <w:r w:rsidRPr="00C5043B">
        <w:rPr>
          <w:rFonts w:ascii="Arial" w:hAnsi="Arial" w:cs="Arial"/>
        </w:rPr>
        <w:t>Бабельсбергом</w:t>
      </w:r>
      <w:proofErr w:type="spellEnd"/>
      <w:r w:rsidRPr="00C5043B">
        <w:rPr>
          <w:rFonts w:ascii="Arial" w:hAnsi="Arial" w:cs="Arial"/>
        </w:rPr>
        <w:t xml:space="preserve">» и гостями из нигерийской </w:t>
      </w:r>
      <w:proofErr w:type="spellStart"/>
      <w:r w:rsidRPr="00C5043B">
        <w:rPr>
          <w:rFonts w:ascii="Arial" w:hAnsi="Arial" w:cs="Arial"/>
        </w:rPr>
        <w:t>Лафии</w:t>
      </w:r>
      <w:proofErr w:type="spellEnd"/>
      <w:r w:rsidRPr="00C5043B">
        <w:rPr>
          <w:rFonts w:ascii="Arial" w:hAnsi="Arial" w:cs="Arial"/>
        </w:rPr>
        <w:t>, клубом «</w:t>
      </w:r>
      <w:proofErr w:type="spellStart"/>
      <w:r w:rsidRPr="00C5043B">
        <w:rPr>
          <w:rFonts w:ascii="Arial" w:hAnsi="Arial" w:cs="Arial"/>
        </w:rPr>
        <w:t>Насарава</w:t>
      </w:r>
      <w:proofErr w:type="spellEnd"/>
      <w:r w:rsidRPr="00C5043B">
        <w:rPr>
          <w:rFonts w:ascii="Arial" w:hAnsi="Arial" w:cs="Arial"/>
        </w:rPr>
        <w:t xml:space="preserve"> Юнайтед», превратилась в настоящий триллер, достойный голливудского сценария с низким бюджетом, но высоким градусом драмы.</w:t>
      </w:r>
    </w:p>
    <w:p w:rsidR="00B77772" w:rsidRPr="00B77772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77772">
        <w:rPr>
          <w:rFonts w:ascii="Arial" w:eastAsia="Times New Roman" w:hAnsi="Arial" w:cs="Arial"/>
          <w:sz w:val="24"/>
          <w:szCs w:val="24"/>
          <w:lang w:eastAsia="ru-RU"/>
        </w:rPr>
        <w:t>Весь матч напоминал попытку вскипятить чайник на ледяном ветру. «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Насарава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 xml:space="preserve"> Юнайтед» носились по полю с такой энергией, будто у них в бутсах спрятаны батарейки 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Duracell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>, а «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Бабельсберг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>» методично, по-немецки, пытался превратить этот хаос в упорядоченную структуру. Зрители на трибунах уже начали зевать, прикидывая, успеют ли они на последний трамвай, как вдруг на 89-й минуте небо над Потсдамом разверзлось.</w:t>
      </w:r>
    </w:p>
    <w:p w:rsidR="00B77772" w:rsidRPr="00B77772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77772">
        <w:rPr>
          <w:rFonts w:ascii="Arial" w:eastAsia="Times New Roman" w:hAnsi="Arial" w:cs="Arial"/>
          <w:sz w:val="24"/>
          <w:szCs w:val="24"/>
          <w:lang w:eastAsia="ru-RU"/>
        </w:rPr>
        <w:t xml:space="preserve">Героем вечера стал Оливер 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Тайрон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>. Получив мяч, он, видимо, решил, что хватит с нас этой тактической скуки, и выдал такой пас, что даже защитники «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Насаравы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 xml:space="preserve">» на секунду залюбовались траекторией. Карлос 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Сантана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>, оказавшийся в нужное время в нужном месте, не стал мудрить и отправил мяч в сетку. 1:0!</w:t>
      </w:r>
    </w:p>
    <w:p w:rsidR="00B77772" w:rsidRPr="00B77772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77772">
        <w:rPr>
          <w:rFonts w:ascii="Arial" w:eastAsia="Times New Roman" w:hAnsi="Arial" w:cs="Arial"/>
          <w:sz w:val="24"/>
          <w:szCs w:val="24"/>
          <w:lang w:eastAsia="ru-RU"/>
        </w:rPr>
        <w:t>Стадион взорвался так, будто «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Бабельсберг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>» только что выиграл Лигу чемпионов, а не коммерческий кубок в пригороде Берлина. Нигерийцы бросились отыгрываться, но времени хватило лишь на то, чтобы красиво попозировать перед камерами в финальном штурме.</w:t>
      </w:r>
    </w:p>
    <w:p w:rsidR="00B77772" w:rsidRPr="00B77772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B77772">
        <w:rPr>
          <w:rFonts w:ascii="Arial" w:eastAsia="Times New Roman" w:hAnsi="Arial" w:cs="Arial"/>
          <w:sz w:val="24"/>
          <w:szCs w:val="24"/>
          <w:lang w:eastAsia="ru-RU"/>
        </w:rPr>
        <w:t>Итог: «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Бабельсберг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>» забирает победу, «</w:t>
      </w:r>
      <w:proofErr w:type="spellStart"/>
      <w:r w:rsidRPr="00B77772">
        <w:rPr>
          <w:rFonts w:ascii="Arial" w:eastAsia="Times New Roman" w:hAnsi="Arial" w:cs="Arial"/>
          <w:sz w:val="24"/>
          <w:szCs w:val="24"/>
          <w:lang w:eastAsia="ru-RU"/>
        </w:rPr>
        <w:t>Насарава</w:t>
      </w:r>
      <w:proofErr w:type="spellEnd"/>
      <w:r w:rsidRPr="00B77772">
        <w:rPr>
          <w:rFonts w:ascii="Arial" w:eastAsia="Times New Roman" w:hAnsi="Arial" w:cs="Arial"/>
          <w:sz w:val="24"/>
          <w:szCs w:val="24"/>
          <w:lang w:eastAsia="ru-RU"/>
        </w:rPr>
        <w:t xml:space="preserve"> Юнайтед» — бесценный опыт игры в немецких сумерках, а мы — порцию отличного футбольного юмора. Как говорится, матч длится 90 минут, а побеждают те, кто не забыл, что мяч нужно забивать в ворота, а не в облака.</w:t>
      </w:r>
    </w:p>
    <w:p w:rsidR="00B77772" w:rsidRPr="00C5043B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77772" w:rsidRPr="00C5043B" w:rsidRDefault="00B77772" w:rsidP="00C5043B">
      <w:pPr>
        <w:tabs>
          <w:tab w:val="left" w:pos="6480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"Сумгаит" (Сумгаит) 4:1  "Барнс Хилл" (Барнс Хилл).</w:t>
      </w:r>
      <w:r w:rsidR="00C5043B"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ab/>
      </w:r>
    </w:p>
    <w:p w:rsidR="00B77772" w:rsidRPr="00C5043B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Республика Азербайджан. Город Сумгаит, стадион СОКАР Полимер Арена.</w:t>
      </w:r>
    </w:p>
    <w:p w:rsidR="00B77772" w:rsidRPr="00C5043B" w:rsidRDefault="00B77772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043B" w:rsidRDefault="00B77772" w:rsidP="00C5043B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C5043B">
        <w:rPr>
          <w:rFonts w:ascii="Arial" w:hAnsi="Arial" w:cs="Arial"/>
          <w:sz w:val="24"/>
          <w:szCs w:val="24"/>
        </w:rPr>
        <w:t>Если Баку — это нарядный фасад Азербайджана, то Сумгаит — это его «рабочая лошадка» с характером.</w:t>
      </w:r>
      <w:r w:rsidRPr="00C5043B">
        <w:rPr>
          <w:rFonts w:ascii="Arial" w:hAnsi="Arial" w:cs="Arial"/>
          <w:sz w:val="24"/>
          <w:szCs w:val="24"/>
        </w:rPr>
        <w:t xml:space="preserve"> </w:t>
      </w:r>
      <w:r w:rsidR="00C5043B" w:rsidRPr="00C5043B">
        <w:rPr>
          <w:rFonts w:ascii="Arial" w:hAnsi="Arial" w:cs="Arial"/>
          <w:sz w:val="24"/>
          <w:szCs w:val="24"/>
        </w:rPr>
        <w:t xml:space="preserve"> </w:t>
      </w:r>
      <w:r w:rsidRPr="00C5043B">
        <w:rPr>
          <w:rFonts w:ascii="Arial" w:hAnsi="Arial" w:cs="Arial"/>
          <w:sz w:val="24"/>
          <w:szCs w:val="24"/>
        </w:rPr>
        <w:t xml:space="preserve">Раньше здесь дымили трубы так, что казалось, будто город строят на другой планете. Сейчас экологию подтянули, но </w:t>
      </w:r>
      <w:proofErr w:type="gramStart"/>
      <w:r w:rsidRPr="00C5043B">
        <w:rPr>
          <w:rFonts w:ascii="Arial" w:hAnsi="Arial" w:cs="Arial"/>
          <w:sz w:val="24"/>
          <w:szCs w:val="24"/>
        </w:rPr>
        <w:t>брутальный</w:t>
      </w:r>
      <w:proofErr w:type="gramEnd"/>
      <w:r w:rsidRPr="00C5043B">
        <w:rPr>
          <w:rFonts w:ascii="Arial" w:hAnsi="Arial" w:cs="Arial"/>
          <w:sz w:val="24"/>
          <w:szCs w:val="24"/>
        </w:rPr>
        <w:t xml:space="preserve"> </w:t>
      </w:r>
      <w:r w:rsidRPr="00C5043B">
        <w:rPr>
          <w:rFonts w:ascii="Arial" w:hAnsi="Arial" w:cs="Arial"/>
          <w:sz w:val="24"/>
          <w:szCs w:val="24"/>
        </w:rPr>
        <w:lastRenderedPageBreak/>
        <w:t xml:space="preserve">индустриальный </w:t>
      </w:r>
      <w:proofErr w:type="spellStart"/>
      <w:r w:rsidRPr="00C5043B">
        <w:rPr>
          <w:rFonts w:ascii="Arial" w:hAnsi="Arial" w:cs="Arial"/>
          <w:sz w:val="24"/>
          <w:szCs w:val="24"/>
        </w:rPr>
        <w:t>вайб</w:t>
      </w:r>
      <w:proofErr w:type="spellEnd"/>
      <w:r w:rsidRPr="00C5043B">
        <w:rPr>
          <w:rFonts w:ascii="Arial" w:hAnsi="Arial" w:cs="Arial"/>
          <w:sz w:val="24"/>
          <w:szCs w:val="24"/>
        </w:rPr>
        <w:t xml:space="preserve"> остался в ДНК. Если вы любите эстетику «бетон, металл и мощь» — вам сюда.</w:t>
      </w:r>
    </w:p>
    <w:p w:rsidR="00C5043B" w:rsidRDefault="00B77772" w:rsidP="00C5043B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C5043B">
        <w:rPr>
          <w:rFonts w:ascii="Arial" w:hAnsi="Arial" w:cs="Arial"/>
          <w:sz w:val="24"/>
          <w:szCs w:val="24"/>
        </w:rPr>
        <w:br/>
      </w:r>
      <w:proofErr w:type="spellStart"/>
      <w:r w:rsidR="00C5043B" w:rsidRPr="00C5043B">
        <w:rPr>
          <w:rFonts w:ascii="Arial" w:hAnsi="Arial" w:cs="Arial"/>
          <w:sz w:val="24"/>
          <w:szCs w:val="24"/>
        </w:rPr>
        <w:t>Сумгаитский</w:t>
      </w:r>
      <w:proofErr w:type="spellEnd"/>
      <w:r w:rsidR="00C5043B" w:rsidRPr="00C5043B">
        <w:rPr>
          <w:rFonts w:ascii="Arial" w:hAnsi="Arial" w:cs="Arial"/>
          <w:sz w:val="24"/>
          <w:szCs w:val="24"/>
        </w:rPr>
        <w:t xml:space="preserve"> приморский бульвар — это местный ответ на все жизненные невзгоды. Здесь можно гулять часами, смотреть на Каспий и пытаться понять, почему чай в местных кафешках вкуснее, чем где-либо еще.</w:t>
      </w:r>
    </w:p>
    <w:p w:rsid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C5043B">
        <w:rPr>
          <w:rFonts w:ascii="Arial" w:hAnsi="Arial" w:cs="Arial"/>
          <w:sz w:val="24"/>
          <w:szCs w:val="24"/>
        </w:rPr>
        <w:br/>
        <w:t xml:space="preserve">Местные жители обладают уникальным чувством юмора и прямотой. Если </w:t>
      </w:r>
      <w:proofErr w:type="spellStart"/>
      <w:r w:rsidRPr="00C5043B">
        <w:rPr>
          <w:rFonts w:ascii="Arial" w:hAnsi="Arial" w:cs="Arial"/>
          <w:sz w:val="24"/>
          <w:szCs w:val="24"/>
        </w:rPr>
        <w:t>сумгаитец</w:t>
      </w:r>
      <w:proofErr w:type="spellEnd"/>
      <w:r w:rsidRPr="00C5043B">
        <w:rPr>
          <w:rFonts w:ascii="Arial" w:hAnsi="Arial" w:cs="Arial"/>
          <w:sz w:val="24"/>
          <w:szCs w:val="24"/>
        </w:rPr>
        <w:t xml:space="preserve"> говорит, что «всё будет нормально», значит, так оно и будет — даже если для этого придется перевернуть город вверх дном.</w:t>
      </w:r>
    </w:p>
    <w:p w:rsidR="00B77772" w:rsidRDefault="00C5043B" w:rsidP="00C5043B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C5043B">
        <w:rPr>
          <w:rFonts w:ascii="Arial" w:hAnsi="Arial" w:cs="Arial"/>
          <w:sz w:val="24"/>
          <w:szCs w:val="24"/>
        </w:rPr>
        <w:br/>
        <w:t>Сумгаит — это не про «</w:t>
      </w:r>
      <w:proofErr w:type="spellStart"/>
      <w:r w:rsidRPr="00C5043B">
        <w:rPr>
          <w:rFonts w:ascii="Arial" w:hAnsi="Arial" w:cs="Arial"/>
          <w:sz w:val="24"/>
          <w:szCs w:val="24"/>
        </w:rPr>
        <w:t>лакшери</w:t>
      </w:r>
      <w:proofErr w:type="spellEnd"/>
      <w:r w:rsidRPr="00C5043B">
        <w:rPr>
          <w:rFonts w:ascii="Arial" w:hAnsi="Arial" w:cs="Arial"/>
          <w:sz w:val="24"/>
          <w:szCs w:val="24"/>
        </w:rPr>
        <w:t>» и пафос. Это про честность, море, вкусную еду и людей, которые не привыкли жаловаться на жизнь. Приезжайте за порцией аутентичности — здесь вас не будут пытаться впечатлить, здесь вас просто накормят и рассмешат.</w:t>
      </w:r>
    </w:p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СУМГАИТ — Если вы думали, что коммерческие турниры — это скучные «катания мяча» ради галочки, то матч Кубка имени Мартина Рейма между местным «Сумгаитом» и гостями из «Барнс Хилла» убедил вас </w:t>
      </w:r>
      <w:proofErr w:type="gram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в</w:t>
      </w:r>
      <w:proofErr w:type="gram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обратном. Итог 4:1 говорит сам за себя, но дьявол, как всегда, кроется в деталях.</w:t>
      </w:r>
    </w:p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Начало матча выдалось для хозяев нервным: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Арзу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Насибов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решил, что желтая карточка на первой минуте — отличный способ взбодрить команду. И сработало! Уже к 16-й минуте «Сумгаит» вел 2:0 благодаря усилиям Рустама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Мустафаева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и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Хидаета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Садигова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. Гости </w:t>
      </w:r>
      <w:proofErr w:type="gram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из</w:t>
      </w:r>
      <w:proofErr w:type="gram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gram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Барнс</w:t>
      </w:r>
      <w:proofErr w:type="gram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Хилла» в этот момент, кажется, пытались понять, не перепутали ли они поле с тренировочной площадкой для легкой атлетики.</w:t>
      </w:r>
    </w:p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К концу первого тайма Мирослав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Хертис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довел счет до разгромного, отправив «Барнс Хилл» в раздевалку с тяжелыми мыслями о бренности бытия.</w:t>
      </w:r>
    </w:p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Второй тайм начался с попытки гостей спасти лицо: тренер «Барнс Хилла» выпустил Давида Оспину, но магия имени не помогла — на 59-й минуте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Садигов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оформил дубль, окончательно превратив игру в формальность.</w:t>
      </w:r>
    </w:p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Впрочем, «Сумгаит» не был бы собой, если бы не добавил драмы. Тот самый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Арзу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Насибов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, открывший матч «горчичником», на 65-й минуте решил, что одного предупреждения ему мало, и отправился в душ раньше времени. Оставшись в меньшинстве, хозяева немного расслабились, чем на 91-й минуте воспользовался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Саулет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Жакимбаев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>, забив «гол престижа».</w:t>
      </w:r>
    </w:p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t>Итог: 4:1. «Сумгаит» празднует уверенную победу, а «Барнс Хилл» увозит домой ценный опыт и, возможно, пару новых седых волос. Кубок имени Мартина Рейма продолжается, и, судя по всему, скучно здесь не будет никому.</w:t>
      </w:r>
    </w:p>
    <w:p w:rsid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_GoBack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"Альтобар" (Линстед) -  "Нассау </w:t>
      </w:r>
      <w:proofErr w:type="spellStart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Пайретс</w:t>
      </w:r>
      <w:proofErr w:type="spellEnd"/>
      <w:r w:rsidRPr="00C5043B">
        <w:rPr>
          <w:rFonts w:ascii="Arial" w:eastAsia="Times New Roman" w:hAnsi="Arial" w:cs="Arial"/>
          <w:b/>
          <w:sz w:val="24"/>
          <w:szCs w:val="24"/>
          <w:lang w:eastAsia="ru-RU"/>
        </w:rPr>
        <w:t>" (Нассау).</w:t>
      </w:r>
    </w:p>
    <w:bookmarkEnd w:id="0"/>
    <w:p w:rsidR="00C5043B" w:rsidRPr="00C5043B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5043B" w:rsidRPr="00655E57" w:rsidRDefault="00C5043B" w:rsidP="00C5043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5043B">
        <w:rPr>
          <w:rFonts w:ascii="Arial" w:eastAsia="Times New Roman" w:hAnsi="Arial" w:cs="Arial"/>
          <w:sz w:val="24"/>
          <w:szCs w:val="24"/>
          <w:lang w:eastAsia="ru-RU"/>
        </w:rPr>
        <w:t xml:space="preserve">Матч перенесен из-за участия одной из команд в </w:t>
      </w:r>
      <w:proofErr w:type="spellStart"/>
      <w:r w:rsidRPr="00C5043B">
        <w:rPr>
          <w:rFonts w:ascii="Arial" w:eastAsia="Times New Roman" w:hAnsi="Arial" w:cs="Arial"/>
          <w:sz w:val="24"/>
          <w:szCs w:val="24"/>
          <w:lang w:eastAsia="ru-RU"/>
        </w:rPr>
        <w:t>Интеркубках</w:t>
      </w:r>
      <w:proofErr w:type="spellEnd"/>
      <w:r w:rsidRPr="00C5043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sectPr w:rsidR="00C5043B" w:rsidRPr="00655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D94"/>
    <w:rsid w:val="00371F63"/>
    <w:rsid w:val="005C755A"/>
    <w:rsid w:val="00655E57"/>
    <w:rsid w:val="008D5A83"/>
    <w:rsid w:val="00B77772"/>
    <w:rsid w:val="00C5043B"/>
    <w:rsid w:val="00C86054"/>
    <w:rsid w:val="00D94D94"/>
    <w:rsid w:val="00FD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1F6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71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71F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1F6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71F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71F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1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1767</Words>
  <Characters>10075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2026-08-22T04:36:00Z</dcterms:created>
  <dcterms:modified xsi:type="dcterms:W3CDTF">2026-08-22T06:20:00Z</dcterms:modified>
</cp:coreProperties>
</file>