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2FC" w:rsidRPr="00273EF6" w:rsidRDefault="005B47E1" w:rsidP="00273EF6">
      <w:pPr>
        <w:jc w:val="both"/>
        <w:rPr>
          <w:rFonts w:ascii="Arial" w:hAnsi="Arial" w:cs="Arial"/>
          <w:b/>
          <w:sz w:val="24"/>
          <w:szCs w:val="24"/>
        </w:rPr>
      </w:pPr>
      <w:r w:rsidRPr="00273EF6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</w:t>
      </w:r>
    </w:p>
    <w:p w:rsidR="005B47E1" w:rsidRPr="00273EF6" w:rsidRDefault="005B47E1" w:rsidP="00273EF6">
      <w:pPr>
        <w:jc w:val="both"/>
        <w:rPr>
          <w:rFonts w:ascii="Arial" w:hAnsi="Arial" w:cs="Arial"/>
          <w:b/>
          <w:sz w:val="24"/>
          <w:szCs w:val="24"/>
        </w:rPr>
      </w:pPr>
      <w:r w:rsidRPr="00273EF6">
        <w:rPr>
          <w:rFonts w:ascii="Arial" w:hAnsi="Arial" w:cs="Arial"/>
          <w:b/>
          <w:sz w:val="24"/>
          <w:szCs w:val="24"/>
        </w:rPr>
        <w:t>1/8 финала ответные матчи</w:t>
      </w:r>
    </w:p>
    <w:p w:rsidR="005B47E1" w:rsidRPr="00273EF6" w:rsidRDefault="005B47E1" w:rsidP="00273EF6">
      <w:pPr>
        <w:jc w:val="both"/>
        <w:rPr>
          <w:rFonts w:ascii="Arial" w:hAnsi="Arial" w:cs="Arial"/>
          <w:b/>
          <w:sz w:val="24"/>
          <w:szCs w:val="24"/>
        </w:rPr>
      </w:pPr>
      <w:r w:rsidRPr="00273EF6">
        <w:rPr>
          <w:rFonts w:ascii="Arial" w:hAnsi="Arial" w:cs="Arial"/>
          <w:b/>
          <w:sz w:val="24"/>
          <w:szCs w:val="24"/>
        </w:rPr>
        <w:t>"Шахтер Луганск" (Луганск) 4:0 "Палау" (Корор).</w:t>
      </w:r>
    </w:p>
    <w:p w:rsidR="005B47E1" w:rsidRPr="00273EF6" w:rsidRDefault="005B47E1" w:rsidP="00273EF6">
      <w:pPr>
        <w:jc w:val="both"/>
        <w:rPr>
          <w:rFonts w:ascii="Arial" w:hAnsi="Arial" w:cs="Arial"/>
          <w:b/>
          <w:sz w:val="24"/>
          <w:szCs w:val="24"/>
        </w:rPr>
      </w:pPr>
      <w:r w:rsidRPr="00273EF6">
        <w:rPr>
          <w:rFonts w:ascii="Arial" w:hAnsi="Arial" w:cs="Arial"/>
          <w:b/>
          <w:sz w:val="24"/>
          <w:szCs w:val="24"/>
        </w:rPr>
        <w:t>Республика Украина. Город Луганск, стадион Шахтер ПГТ Юбилейный.</w:t>
      </w:r>
    </w:p>
    <w:p w:rsidR="005B47E1" w:rsidRPr="00273EF6" w:rsidRDefault="005B47E1" w:rsidP="00273EF6">
      <w:pPr>
        <w:jc w:val="both"/>
        <w:rPr>
          <w:rFonts w:ascii="Arial" w:hAnsi="Arial" w:cs="Arial"/>
          <w:sz w:val="24"/>
          <w:szCs w:val="24"/>
        </w:rPr>
      </w:pPr>
    </w:p>
    <w:p w:rsidR="005B47E1" w:rsidRPr="00273EF6" w:rsidRDefault="005B47E1" w:rsidP="00273EF6">
      <w:pPr>
        <w:pStyle w:val="a4"/>
        <w:jc w:val="both"/>
        <w:rPr>
          <w:rFonts w:ascii="Arial" w:hAnsi="Arial" w:cs="Arial"/>
        </w:rPr>
      </w:pPr>
      <w:r w:rsidRPr="00273EF6">
        <w:rPr>
          <w:rFonts w:ascii="Arial" w:hAnsi="Arial" w:cs="Arial"/>
        </w:rPr>
        <w:t>Луганск — это место, где время течет по своим правилам, а местные жители обладают уровнем стрессоустойчивости, которому позавидует любой буддийский монах. Здесь можно встретить самые суровые дороги, самые душевные разговоры на остановках и понять, что «потерпеть еще чуть-чуть» — это не план, а образ жизни. Главная достопримечательность — умение луганчан находить повод для шутки даже там, где у других опустились бы руки.</w:t>
      </w:r>
      <w:r w:rsidRPr="00273EF6">
        <w:rPr>
          <w:rFonts w:ascii="Arial" w:hAnsi="Arial" w:cs="Arial"/>
        </w:rPr>
        <w:br/>
      </w:r>
      <w:r w:rsidRPr="00273EF6">
        <w:rPr>
          <w:rFonts w:ascii="Arial" w:hAnsi="Arial" w:cs="Arial"/>
        </w:rPr>
        <w:br/>
      </w:r>
      <w:r w:rsidRPr="00273EF6">
        <w:rPr>
          <w:rFonts w:ascii="Arial" w:hAnsi="Arial" w:cs="Arial"/>
          <w:b/>
          <w:bCs/>
        </w:rPr>
        <w:t>«Шахтер Луганск» — «Палау»: мастер-класс по игре в одни ворота</w:t>
      </w:r>
    </w:p>
    <w:p w:rsidR="005B47E1" w:rsidRPr="00273EF6" w:rsidRDefault="005B47E1" w:rsidP="00273E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Если вы думали, что сборная Палау приехала на «Кубок имени Мартина Рейма» за трофеем, то у </w:t>
      </w:r>
      <w:proofErr w:type="gram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Жан-Филиппа</w:t>
      </w:r>
      <w:proofErr w:type="gram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Бантсимбы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были другие планы. Нападающий «Шахтера» сегодня решил, что футбол — это игра, в которой 22 человека бегают по полю, а в конце всегда забивает он. И желательно — четыре раза.</w:t>
      </w:r>
    </w:p>
    <w:p w:rsidR="005B47E1" w:rsidRPr="00273EF6" w:rsidRDefault="005B47E1" w:rsidP="00273E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начался с того, что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Алпай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Коркут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вывел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Бантсимбу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на рандеву с вратарем, и тот открыл счет. Дальше «Шахтер» просто включил режим «автопилот». </w:t>
      </w:r>
    </w:p>
    <w:p w:rsidR="005B47E1" w:rsidRPr="00273EF6" w:rsidRDefault="005B47E1" w:rsidP="00273E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Во втором тайме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Бантсимба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оформил хет-трик, а затем и покер, превратив матч в бенефис одного человека. Гости из Палау пытались сопротивляться, но единственное, чего добились — это желтая карточка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Яссира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Раада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Шишеля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>. Видимо, парень просто устал смотреть, как Жан-Филипп методично уничтожает их оборону.</w:t>
      </w:r>
    </w:p>
    <w:p w:rsidR="005B47E1" w:rsidRPr="00273EF6" w:rsidRDefault="005B47E1" w:rsidP="00273E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73EF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Итог: 4:0.</w:t>
      </w:r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«Шахтер» идет дальше, а сборной Палау, кажется, пора менять тактику. Или хотя бы приставить к </w:t>
      </w:r>
      <w:proofErr w:type="spellStart"/>
      <w:r w:rsidRPr="00273EF6">
        <w:rPr>
          <w:rFonts w:ascii="Arial" w:eastAsia="Times New Roman" w:hAnsi="Arial" w:cs="Arial"/>
          <w:sz w:val="24"/>
          <w:szCs w:val="24"/>
          <w:lang w:eastAsia="ru-RU"/>
        </w:rPr>
        <w:t>Бантсимбе</w:t>
      </w:r>
      <w:proofErr w:type="spellEnd"/>
      <w:r w:rsidRPr="00273EF6">
        <w:rPr>
          <w:rFonts w:ascii="Arial" w:eastAsia="Times New Roman" w:hAnsi="Arial" w:cs="Arial"/>
          <w:sz w:val="24"/>
          <w:szCs w:val="24"/>
          <w:lang w:eastAsia="ru-RU"/>
        </w:rPr>
        <w:t xml:space="preserve"> персонального охранника.</w:t>
      </w:r>
    </w:p>
    <w:p w:rsidR="005B47E1" w:rsidRPr="00273EF6" w:rsidRDefault="005B47E1" w:rsidP="00273EF6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73EF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273EF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273EF6">
        <w:rPr>
          <w:rFonts w:ascii="Arial" w:eastAsia="Times New Roman" w:hAnsi="Arial" w:cs="Arial"/>
          <w:b/>
          <w:sz w:val="24"/>
          <w:szCs w:val="24"/>
          <w:lang w:eastAsia="ru-RU"/>
        </w:rPr>
        <w:t>"Грин Мамба" (Матсафа) 2:2  "Барнс Хилл" (Барнс Хилл)</w:t>
      </w:r>
    </w:p>
    <w:p w:rsidR="00ED00D2" w:rsidRPr="00273EF6" w:rsidRDefault="00ED00D2" w:rsidP="00273EF6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73EF6">
        <w:rPr>
          <w:rFonts w:ascii="Arial" w:eastAsia="Times New Roman" w:hAnsi="Arial" w:cs="Arial"/>
          <w:b/>
          <w:sz w:val="24"/>
          <w:szCs w:val="24"/>
          <w:lang w:eastAsia="ru-RU"/>
        </w:rPr>
        <w:t>Королевство Эсватини. Город Матсафа, стадион Матсафа Арена.</w:t>
      </w:r>
    </w:p>
    <w:p w:rsidR="00ED00D2" w:rsidRPr="00273EF6" w:rsidRDefault="00ED00D2" w:rsidP="00273EF6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00D2" w:rsidRPr="00273EF6" w:rsidRDefault="00ED00D2" w:rsidP="00273E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73EF6">
        <w:rPr>
          <w:rFonts w:ascii="Arial" w:eastAsia="Times New Roman" w:hAnsi="Arial" w:cs="Arial"/>
          <w:sz w:val="24"/>
          <w:szCs w:val="24"/>
          <w:lang w:eastAsia="ru-RU"/>
        </w:rPr>
        <w:t>Матсафа — это, пожалуй, самое странное место в Эсватини. Если вы искали «африканскую экзотику» с танцами у костра, то вам точно не сюда.</w:t>
      </w:r>
    </w:p>
    <w:p w:rsidR="00ED00D2" w:rsidRPr="00273EF6" w:rsidRDefault="00ED00D2" w:rsidP="00273E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73EF6">
        <w:rPr>
          <w:rFonts w:ascii="Arial" w:eastAsia="Times New Roman" w:hAnsi="Arial" w:cs="Arial"/>
          <w:sz w:val="24"/>
          <w:szCs w:val="24"/>
          <w:lang w:eastAsia="ru-RU"/>
        </w:rPr>
        <w:t>Матсафа — это индустриальное сердце страны, где вместо львов по улицам ходят рабочие в касках, а вместо барабанов слышен гул заводов. Это город, который решил, что быть «промышленной зоной» — его призвание.</w:t>
      </w: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  <w:r w:rsidRPr="00273EF6">
        <w:rPr>
          <w:rFonts w:ascii="Arial" w:eastAsia="Times New Roman" w:hAnsi="Arial" w:cs="Arial"/>
          <w:sz w:val="24"/>
          <w:szCs w:val="24"/>
          <w:lang w:eastAsia="ru-RU"/>
        </w:rPr>
        <w:lastRenderedPageBreak/>
        <w:br/>
      </w:r>
      <w:r w:rsidRPr="00273EF6">
        <w:rPr>
          <w:rFonts w:ascii="Arial" w:hAnsi="Arial" w:cs="Arial"/>
          <w:sz w:val="24"/>
          <w:szCs w:val="24"/>
        </w:rPr>
        <w:t xml:space="preserve">Короче говоря, Матсафа — это </w:t>
      </w:r>
      <w:proofErr w:type="gramStart"/>
      <w:r w:rsidRPr="00273EF6">
        <w:rPr>
          <w:rFonts w:ascii="Arial" w:hAnsi="Arial" w:cs="Arial"/>
          <w:sz w:val="24"/>
          <w:szCs w:val="24"/>
        </w:rPr>
        <w:t>город-трудяга</w:t>
      </w:r>
      <w:proofErr w:type="gramEnd"/>
      <w:r w:rsidRPr="00273EF6">
        <w:rPr>
          <w:rFonts w:ascii="Arial" w:hAnsi="Arial" w:cs="Arial"/>
          <w:sz w:val="24"/>
          <w:szCs w:val="24"/>
        </w:rPr>
        <w:t>. Он не пытается вам понравиться, он просто делает свою работу, пока остальная страна наслаждается видами. Идеальное место, чтобы сказать: «Ну, я там был, теперь можно ехать смотреть на слонов!»</w:t>
      </w:r>
      <w:r w:rsidRPr="00273EF6">
        <w:rPr>
          <w:rFonts w:ascii="Arial" w:hAnsi="Arial" w:cs="Arial"/>
          <w:sz w:val="24"/>
          <w:szCs w:val="24"/>
        </w:rPr>
        <w:br/>
        <w:t xml:space="preserve">Матч </w:t>
      </w:r>
      <w:proofErr w:type="gramStart"/>
      <w:r w:rsidRPr="00273EF6">
        <w:rPr>
          <w:rFonts w:ascii="Arial" w:hAnsi="Arial" w:cs="Arial"/>
          <w:sz w:val="24"/>
          <w:szCs w:val="24"/>
        </w:rPr>
        <w:t>между</w:t>
      </w:r>
      <w:proofErr w:type="gramEnd"/>
      <w:r w:rsidRPr="00273EF6">
        <w:rPr>
          <w:rFonts w:ascii="Arial" w:hAnsi="Arial" w:cs="Arial"/>
          <w:sz w:val="24"/>
          <w:szCs w:val="24"/>
        </w:rPr>
        <w:t xml:space="preserve"> «</w:t>
      </w:r>
      <w:proofErr w:type="gramStart"/>
      <w:r w:rsidRPr="00273EF6">
        <w:rPr>
          <w:rFonts w:ascii="Arial" w:hAnsi="Arial" w:cs="Arial"/>
          <w:sz w:val="24"/>
          <w:szCs w:val="24"/>
        </w:rPr>
        <w:t>Грин</w:t>
      </w:r>
      <w:proofErr w:type="gramEnd"/>
      <w:r w:rsidRPr="00273EF6">
        <w:rPr>
          <w:rFonts w:ascii="Arial" w:hAnsi="Arial" w:cs="Arial"/>
          <w:sz w:val="24"/>
          <w:szCs w:val="24"/>
        </w:rPr>
        <w:t xml:space="preserve"> Мамба» и «Барнс Хилл» выдался таким, что даже судья, кажется, устал выписывать «горчичники».</w:t>
      </w: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  <w:r w:rsidRPr="00273EF6">
        <w:rPr>
          <w:rFonts w:ascii="Arial" w:hAnsi="Arial" w:cs="Arial"/>
          <w:sz w:val="24"/>
          <w:szCs w:val="24"/>
        </w:rPr>
        <w:t xml:space="preserve">Первые 15 минут прошли под девизом «кто быстрее соберет коллекцию карточек». Гости </w:t>
      </w:r>
      <w:proofErr w:type="gramStart"/>
      <w:r w:rsidRPr="00273EF6">
        <w:rPr>
          <w:rFonts w:ascii="Arial" w:hAnsi="Arial" w:cs="Arial"/>
          <w:sz w:val="24"/>
          <w:szCs w:val="24"/>
        </w:rPr>
        <w:t>из</w:t>
      </w:r>
      <w:proofErr w:type="gramEnd"/>
      <w:r w:rsidRPr="00273EF6">
        <w:rPr>
          <w:rFonts w:ascii="Arial" w:hAnsi="Arial" w:cs="Arial"/>
          <w:sz w:val="24"/>
          <w:szCs w:val="24"/>
        </w:rPr>
        <w:t xml:space="preserve"> «Барнс Хилл» решили, что желтый цвет — это новый черный, и </w:t>
      </w:r>
      <w:proofErr w:type="spellStart"/>
      <w:r w:rsidRPr="00273EF6">
        <w:rPr>
          <w:rFonts w:ascii="Arial" w:hAnsi="Arial" w:cs="Arial"/>
          <w:sz w:val="24"/>
          <w:szCs w:val="24"/>
        </w:rPr>
        <w:t>Саулет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3EF6">
        <w:rPr>
          <w:rFonts w:ascii="Arial" w:hAnsi="Arial" w:cs="Arial"/>
          <w:sz w:val="24"/>
          <w:szCs w:val="24"/>
        </w:rPr>
        <w:t>Жакимбаев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с Даниилом Денисевичем оперативно оформили себе по предупреждению.</w:t>
      </w: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  <w:r w:rsidRPr="00273EF6">
        <w:rPr>
          <w:rFonts w:ascii="Arial" w:hAnsi="Arial" w:cs="Arial"/>
          <w:sz w:val="24"/>
          <w:szCs w:val="24"/>
        </w:rPr>
        <w:t>Во втором тайме «Барнс Хилл» перешли от тактики «</w:t>
      </w:r>
      <w:proofErr w:type="spellStart"/>
      <w:r w:rsidRPr="00273EF6">
        <w:rPr>
          <w:rFonts w:ascii="Arial" w:hAnsi="Arial" w:cs="Arial"/>
          <w:sz w:val="24"/>
          <w:szCs w:val="24"/>
        </w:rPr>
        <w:t>фолим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» к тактике «забиваем»: на 48-й минуте </w:t>
      </w:r>
      <w:proofErr w:type="spellStart"/>
      <w:r w:rsidRPr="00273EF6">
        <w:rPr>
          <w:rFonts w:ascii="Arial" w:hAnsi="Arial" w:cs="Arial"/>
          <w:sz w:val="24"/>
          <w:szCs w:val="24"/>
        </w:rPr>
        <w:t>Жакимбаев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реабилитировался за карточку и открыл счет с передачи </w:t>
      </w:r>
      <w:proofErr w:type="spellStart"/>
      <w:r w:rsidRPr="00273EF6">
        <w:rPr>
          <w:rFonts w:ascii="Arial" w:hAnsi="Arial" w:cs="Arial"/>
          <w:sz w:val="24"/>
          <w:szCs w:val="24"/>
        </w:rPr>
        <w:t>Сондергарда</w:t>
      </w:r>
      <w:proofErr w:type="spellEnd"/>
      <w:r w:rsidRPr="00273EF6">
        <w:rPr>
          <w:rFonts w:ascii="Arial" w:hAnsi="Arial" w:cs="Arial"/>
          <w:sz w:val="24"/>
          <w:szCs w:val="24"/>
        </w:rPr>
        <w:t>.</w:t>
      </w: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  <w:r w:rsidRPr="00273EF6">
        <w:rPr>
          <w:rFonts w:ascii="Arial" w:hAnsi="Arial" w:cs="Arial"/>
          <w:sz w:val="24"/>
          <w:szCs w:val="24"/>
        </w:rPr>
        <w:t xml:space="preserve">«Грин Мамба» долго запрягали, но на 69-й минуте Абдель Гусейн сравнял, а на 79-й </w:t>
      </w:r>
      <w:proofErr w:type="spellStart"/>
      <w:r w:rsidRPr="00273EF6">
        <w:rPr>
          <w:rFonts w:ascii="Arial" w:hAnsi="Arial" w:cs="Arial"/>
          <w:sz w:val="24"/>
          <w:szCs w:val="24"/>
        </w:rPr>
        <w:t>Сандис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3EF6">
        <w:rPr>
          <w:rFonts w:ascii="Arial" w:hAnsi="Arial" w:cs="Arial"/>
          <w:sz w:val="24"/>
          <w:szCs w:val="24"/>
        </w:rPr>
        <w:t>Фальковский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(который до этого успел схлопотать </w:t>
      </w:r>
      <w:proofErr w:type="gramStart"/>
      <w:r w:rsidRPr="00273EF6">
        <w:rPr>
          <w:rFonts w:ascii="Arial" w:hAnsi="Arial" w:cs="Arial"/>
          <w:sz w:val="24"/>
          <w:szCs w:val="24"/>
        </w:rPr>
        <w:t>желтую</w:t>
      </w:r>
      <w:proofErr w:type="gramEnd"/>
      <w:r w:rsidRPr="00273EF6">
        <w:rPr>
          <w:rFonts w:ascii="Arial" w:hAnsi="Arial" w:cs="Arial"/>
          <w:sz w:val="24"/>
          <w:szCs w:val="24"/>
        </w:rPr>
        <w:t xml:space="preserve">) вывел хозяев вперед. Казалось, победа в кармане, но футбол — штука жестокая. На 88-й минуте Йакоб Сондергард решил, что ничья — это справедливо, и установил </w:t>
      </w:r>
      <w:proofErr w:type="gramStart"/>
      <w:r w:rsidRPr="00273EF6">
        <w:rPr>
          <w:rFonts w:ascii="Arial" w:hAnsi="Arial" w:cs="Arial"/>
          <w:sz w:val="24"/>
          <w:szCs w:val="24"/>
        </w:rPr>
        <w:t>итоговые</w:t>
      </w:r>
      <w:proofErr w:type="gramEnd"/>
      <w:r w:rsidRPr="00273EF6">
        <w:rPr>
          <w:rFonts w:ascii="Arial" w:hAnsi="Arial" w:cs="Arial"/>
          <w:sz w:val="24"/>
          <w:szCs w:val="24"/>
        </w:rPr>
        <w:t xml:space="preserve"> 2:2.</w:t>
      </w: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  <w:r w:rsidRPr="00273EF6">
        <w:rPr>
          <w:rFonts w:ascii="Arial" w:hAnsi="Arial" w:cs="Arial"/>
          <w:sz w:val="24"/>
          <w:szCs w:val="24"/>
        </w:rPr>
        <w:t xml:space="preserve">Итог: боевая ничья, куча карточек и полное отсутствие спокойствия у болельщиков. Ждем продолжения банкета! </w:t>
      </w: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</w:p>
    <w:p w:rsidR="00ED00D2" w:rsidRPr="00273EF6" w:rsidRDefault="00ED00D2" w:rsidP="00273EF6">
      <w:pPr>
        <w:jc w:val="both"/>
        <w:rPr>
          <w:rFonts w:ascii="Arial" w:hAnsi="Arial" w:cs="Arial"/>
          <w:b/>
          <w:sz w:val="24"/>
          <w:szCs w:val="24"/>
        </w:rPr>
      </w:pPr>
      <w:r w:rsidRPr="00273EF6">
        <w:rPr>
          <w:rFonts w:ascii="Arial" w:hAnsi="Arial" w:cs="Arial"/>
          <w:b/>
          <w:sz w:val="24"/>
          <w:szCs w:val="24"/>
        </w:rPr>
        <w:t>"</w:t>
      </w:r>
      <w:proofErr w:type="spellStart"/>
      <w:r w:rsidRPr="00273EF6">
        <w:rPr>
          <w:rFonts w:ascii="Arial" w:hAnsi="Arial" w:cs="Arial"/>
          <w:b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273EF6">
        <w:rPr>
          <w:rFonts w:ascii="Arial" w:hAnsi="Arial" w:cs="Arial"/>
          <w:b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b/>
          <w:sz w:val="24"/>
          <w:szCs w:val="24"/>
        </w:rPr>
        <w:t>) 1:0  "</w:t>
      </w:r>
      <w:proofErr w:type="spellStart"/>
      <w:r w:rsidRPr="00273EF6">
        <w:rPr>
          <w:rFonts w:ascii="Arial" w:hAnsi="Arial" w:cs="Arial"/>
          <w:b/>
          <w:sz w:val="24"/>
          <w:szCs w:val="24"/>
        </w:rPr>
        <w:t>Альянза</w:t>
      </w:r>
      <w:proofErr w:type="spellEnd"/>
      <w:r w:rsidRPr="00273EF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73EF6">
        <w:rPr>
          <w:rFonts w:ascii="Arial" w:hAnsi="Arial" w:cs="Arial"/>
          <w:b/>
          <w:sz w:val="24"/>
          <w:szCs w:val="24"/>
        </w:rPr>
        <w:t>Лианос</w:t>
      </w:r>
      <w:proofErr w:type="spellEnd"/>
      <w:r w:rsidRPr="00273EF6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273EF6">
        <w:rPr>
          <w:rFonts w:ascii="Arial" w:hAnsi="Arial" w:cs="Arial"/>
          <w:b/>
          <w:sz w:val="24"/>
          <w:szCs w:val="24"/>
        </w:rPr>
        <w:t>Пасто</w:t>
      </w:r>
      <w:proofErr w:type="spellEnd"/>
      <w:r w:rsidRPr="00273EF6">
        <w:rPr>
          <w:rFonts w:ascii="Arial" w:hAnsi="Arial" w:cs="Arial"/>
          <w:b/>
          <w:sz w:val="24"/>
          <w:szCs w:val="24"/>
        </w:rPr>
        <w:t>).</w:t>
      </w:r>
    </w:p>
    <w:p w:rsidR="00ED00D2" w:rsidRPr="00273EF6" w:rsidRDefault="00ED00D2" w:rsidP="00273EF6">
      <w:pPr>
        <w:jc w:val="both"/>
        <w:rPr>
          <w:rFonts w:ascii="Arial" w:hAnsi="Arial" w:cs="Arial"/>
          <w:b/>
          <w:sz w:val="24"/>
          <w:szCs w:val="24"/>
        </w:rPr>
      </w:pPr>
      <w:r w:rsidRPr="00273EF6">
        <w:rPr>
          <w:rFonts w:ascii="Arial" w:hAnsi="Arial" w:cs="Arial"/>
          <w:b/>
          <w:sz w:val="24"/>
          <w:szCs w:val="24"/>
        </w:rPr>
        <w:t xml:space="preserve">Республика Чехия.  Город  </w:t>
      </w:r>
      <w:proofErr w:type="spellStart"/>
      <w:r w:rsidRPr="00273EF6">
        <w:rPr>
          <w:rFonts w:ascii="Arial" w:hAnsi="Arial" w:cs="Arial"/>
          <w:b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b/>
          <w:sz w:val="24"/>
          <w:szCs w:val="24"/>
        </w:rPr>
        <w:t>, стадион</w:t>
      </w:r>
      <w:proofErr w:type="gramStart"/>
      <w:r w:rsidRPr="00273EF6">
        <w:rPr>
          <w:rFonts w:ascii="Arial" w:hAnsi="Arial" w:cs="Arial"/>
          <w:b/>
          <w:sz w:val="24"/>
          <w:szCs w:val="24"/>
        </w:rPr>
        <w:t xml:space="preserve"> Н</w:t>
      </w:r>
      <w:proofErr w:type="gramEnd"/>
      <w:r w:rsidRPr="00273EF6">
        <w:rPr>
          <w:rFonts w:ascii="Arial" w:hAnsi="Arial" w:cs="Arial"/>
          <w:b/>
          <w:sz w:val="24"/>
          <w:szCs w:val="24"/>
        </w:rPr>
        <w:t xml:space="preserve">а </w:t>
      </w:r>
      <w:proofErr w:type="spellStart"/>
      <w:r w:rsidRPr="00273EF6">
        <w:rPr>
          <w:rFonts w:ascii="Arial" w:hAnsi="Arial" w:cs="Arial"/>
          <w:b/>
          <w:sz w:val="24"/>
          <w:szCs w:val="24"/>
        </w:rPr>
        <w:t>Белинке</w:t>
      </w:r>
      <w:proofErr w:type="spellEnd"/>
      <w:r w:rsidRPr="00273EF6">
        <w:rPr>
          <w:rFonts w:ascii="Arial" w:hAnsi="Arial" w:cs="Arial"/>
          <w:b/>
          <w:sz w:val="24"/>
          <w:szCs w:val="24"/>
        </w:rPr>
        <w:t>.</w:t>
      </w: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73EF6">
        <w:rPr>
          <w:rFonts w:ascii="Arial" w:hAnsi="Arial" w:cs="Arial"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— это такой чешский городок, где самолёты летают почти над крышами, а местные жители знают толк в пиве и дружбе. Здесь не заблудишься: одна главная улица, пара </w:t>
      </w:r>
      <w:proofErr w:type="gramStart"/>
      <w:r w:rsidRPr="00273EF6">
        <w:rPr>
          <w:rFonts w:ascii="Arial" w:hAnsi="Arial" w:cs="Arial"/>
          <w:sz w:val="24"/>
          <w:szCs w:val="24"/>
        </w:rPr>
        <w:t>уютных</w:t>
      </w:r>
      <w:proofErr w:type="gramEnd"/>
      <w:r w:rsidRPr="00273EF6">
        <w:rPr>
          <w:rFonts w:ascii="Arial" w:hAnsi="Arial" w:cs="Arial"/>
          <w:sz w:val="24"/>
          <w:szCs w:val="24"/>
        </w:rPr>
        <w:t xml:space="preserve"> кафешек и завод, который делает самолёты — не шутка! Если хочешь почувствовать себя пилотом, но без риска, приезжай в </w:t>
      </w:r>
      <w:proofErr w:type="spellStart"/>
      <w:r w:rsidRPr="00273EF6">
        <w:rPr>
          <w:rFonts w:ascii="Arial" w:hAnsi="Arial" w:cs="Arial"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sz w:val="24"/>
          <w:szCs w:val="24"/>
        </w:rPr>
        <w:t>. Город маленький, но с большим сердцем и отличным чувством юмора!</w:t>
      </w:r>
      <w:r w:rsidRPr="00273EF6">
        <w:rPr>
          <w:rFonts w:ascii="Arial" w:hAnsi="Arial" w:cs="Arial"/>
          <w:sz w:val="24"/>
          <w:szCs w:val="24"/>
        </w:rPr>
        <w:br/>
      </w:r>
      <w:r w:rsidRPr="00273EF6">
        <w:rPr>
          <w:rFonts w:ascii="Arial" w:hAnsi="Arial" w:cs="Arial"/>
          <w:sz w:val="24"/>
          <w:szCs w:val="24"/>
        </w:rPr>
        <w:br/>
        <w:t>В матче коммерческого турнира "Кубок имени Мартина Рейма" встретились "</w:t>
      </w:r>
      <w:proofErr w:type="spellStart"/>
      <w:r w:rsidRPr="00273EF6">
        <w:rPr>
          <w:rFonts w:ascii="Arial" w:hAnsi="Arial" w:cs="Arial"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" из </w:t>
      </w:r>
      <w:proofErr w:type="spellStart"/>
      <w:r w:rsidRPr="00273EF6">
        <w:rPr>
          <w:rFonts w:ascii="Arial" w:hAnsi="Arial" w:cs="Arial"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и "</w:t>
      </w:r>
      <w:proofErr w:type="spellStart"/>
      <w:r w:rsidRPr="00273EF6">
        <w:rPr>
          <w:rFonts w:ascii="Arial" w:hAnsi="Arial" w:cs="Arial"/>
          <w:sz w:val="24"/>
          <w:szCs w:val="24"/>
        </w:rPr>
        <w:t>Альянза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3EF6">
        <w:rPr>
          <w:rFonts w:ascii="Arial" w:hAnsi="Arial" w:cs="Arial"/>
          <w:sz w:val="24"/>
          <w:szCs w:val="24"/>
        </w:rPr>
        <w:t>Лианос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" из </w:t>
      </w:r>
      <w:proofErr w:type="spellStart"/>
      <w:r w:rsidRPr="00273EF6">
        <w:rPr>
          <w:rFonts w:ascii="Arial" w:hAnsi="Arial" w:cs="Arial"/>
          <w:sz w:val="24"/>
          <w:szCs w:val="24"/>
        </w:rPr>
        <w:t>Пасто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. Единственный и победный гол забил </w:t>
      </w:r>
      <w:proofErr w:type="spellStart"/>
      <w:r w:rsidRPr="00273EF6">
        <w:rPr>
          <w:rFonts w:ascii="Arial" w:hAnsi="Arial" w:cs="Arial"/>
          <w:sz w:val="24"/>
          <w:szCs w:val="24"/>
        </w:rPr>
        <w:t>Паулино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3EF6">
        <w:rPr>
          <w:rFonts w:ascii="Arial" w:hAnsi="Arial" w:cs="Arial"/>
          <w:sz w:val="24"/>
          <w:szCs w:val="24"/>
        </w:rPr>
        <w:t>Хуфре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на 41-й минуте после шикарной передачи </w:t>
      </w:r>
      <w:proofErr w:type="spellStart"/>
      <w:r w:rsidRPr="00273EF6">
        <w:rPr>
          <w:rFonts w:ascii="Arial" w:hAnsi="Arial" w:cs="Arial"/>
          <w:sz w:val="24"/>
          <w:szCs w:val="24"/>
        </w:rPr>
        <w:t>Велитона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3EF6">
        <w:rPr>
          <w:rFonts w:ascii="Arial" w:hAnsi="Arial" w:cs="Arial"/>
          <w:sz w:val="24"/>
          <w:szCs w:val="24"/>
        </w:rPr>
        <w:t>Глейдисона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— видимо, у "</w:t>
      </w:r>
      <w:proofErr w:type="spellStart"/>
      <w:r w:rsidRPr="00273EF6">
        <w:rPr>
          <w:rFonts w:ascii="Arial" w:hAnsi="Arial" w:cs="Arial"/>
          <w:sz w:val="24"/>
          <w:szCs w:val="24"/>
        </w:rPr>
        <w:t>Альянзы</w:t>
      </w:r>
      <w:proofErr w:type="spellEnd"/>
      <w:r w:rsidRPr="00273EF6">
        <w:rPr>
          <w:rFonts w:ascii="Arial" w:hAnsi="Arial" w:cs="Arial"/>
          <w:sz w:val="24"/>
          <w:szCs w:val="24"/>
        </w:rPr>
        <w:t>" в этот момент случился небольшой перерыв на кофе. В компенсированное время "</w:t>
      </w:r>
      <w:proofErr w:type="spellStart"/>
      <w:r w:rsidRPr="00273EF6">
        <w:rPr>
          <w:rFonts w:ascii="Arial" w:hAnsi="Arial" w:cs="Arial"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" решили освежить состав и выпустили Эфи </w:t>
      </w:r>
      <w:proofErr w:type="spellStart"/>
      <w:r w:rsidRPr="00273EF6">
        <w:rPr>
          <w:rFonts w:ascii="Arial" w:hAnsi="Arial" w:cs="Arial"/>
          <w:sz w:val="24"/>
          <w:szCs w:val="24"/>
        </w:rPr>
        <w:t>Алфаси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вместо </w:t>
      </w:r>
      <w:proofErr w:type="spellStart"/>
      <w:r w:rsidRPr="00273EF6">
        <w:rPr>
          <w:rFonts w:ascii="Arial" w:hAnsi="Arial" w:cs="Arial"/>
          <w:sz w:val="24"/>
          <w:szCs w:val="24"/>
        </w:rPr>
        <w:t>Мохамеда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3EF6">
        <w:rPr>
          <w:rFonts w:ascii="Arial" w:hAnsi="Arial" w:cs="Arial"/>
          <w:sz w:val="24"/>
          <w:szCs w:val="24"/>
        </w:rPr>
        <w:t>Кудимаха</w:t>
      </w:r>
      <w:proofErr w:type="spellEnd"/>
      <w:r w:rsidRPr="00273EF6">
        <w:rPr>
          <w:rFonts w:ascii="Arial" w:hAnsi="Arial" w:cs="Arial"/>
          <w:sz w:val="24"/>
          <w:szCs w:val="24"/>
        </w:rPr>
        <w:t xml:space="preserve"> — возможно, чтобы удержать победный счет и не дать сопернику шансов на камбэк. Итог: 1:0, и "</w:t>
      </w:r>
      <w:proofErr w:type="spellStart"/>
      <w:r w:rsidRPr="00273EF6">
        <w:rPr>
          <w:rFonts w:ascii="Arial" w:hAnsi="Arial" w:cs="Arial"/>
          <w:sz w:val="24"/>
          <w:szCs w:val="24"/>
        </w:rPr>
        <w:t>Куновице</w:t>
      </w:r>
      <w:proofErr w:type="spellEnd"/>
      <w:r w:rsidRPr="00273EF6">
        <w:rPr>
          <w:rFonts w:ascii="Arial" w:hAnsi="Arial" w:cs="Arial"/>
          <w:sz w:val="24"/>
          <w:szCs w:val="24"/>
        </w:rPr>
        <w:t>" празднуют, а "</w:t>
      </w:r>
      <w:proofErr w:type="spellStart"/>
      <w:r w:rsidRPr="00273EF6">
        <w:rPr>
          <w:rFonts w:ascii="Arial" w:hAnsi="Arial" w:cs="Arial"/>
          <w:sz w:val="24"/>
          <w:szCs w:val="24"/>
        </w:rPr>
        <w:t>Альянза</w:t>
      </w:r>
      <w:proofErr w:type="spellEnd"/>
      <w:r w:rsidRPr="00273EF6">
        <w:rPr>
          <w:rFonts w:ascii="Arial" w:hAnsi="Arial" w:cs="Arial"/>
          <w:sz w:val="24"/>
          <w:szCs w:val="24"/>
        </w:rPr>
        <w:t>" уже думает, как отыграться в следующем матче!</w:t>
      </w:r>
      <w:r w:rsidRPr="00273EF6">
        <w:rPr>
          <w:rFonts w:ascii="Arial" w:hAnsi="Arial" w:cs="Arial"/>
          <w:sz w:val="24"/>
          <w:szCs w:val="24"/>
        </w:rPr>
        <w:br/>
      </w:r>
      <w:r w:rsidRPr="00273EF6">
        <w:rPr>
          <w:rFonts w:ascii="Arial" w:hAnsi="Arial" w:cs="Arial"/>
          <w:sz w:val="24"/>
          <w:szCs w:val="24"/>
        </w:rPr>
        <w:br/>
      </w:r>
      <w:r w:rsidRPr="00273EF6">
        <w:rPr>
          <w:rFonts w:ascii="Arial" w:hAnsi="Arial" w:cs="Arial"/>
          <w:sz w:val="24"/>
          <w:szCs w:val="24"/>
        </w:rPr>
        <w:lastRenderedPageBreak/>
        <w:br/>
      </w:r>
      <w:bookmarkStart w:id="0" w:name="_GoBack"/>
      <w:r w:rsidRPr="00273EF6">
        <w:rPr>
          <w:rFonts w:ascii="Arial" w:hAnsi="Arial" w:cs="Arial"/>
          <w:b/>
          <w:sz w:val="24"/>
          <w:szCs w:val="24"/>
        </w:rPr>
        <w:t>"Сумгаит" (Сумгаит) 3:0 "Лион" (Лион).</w:t>
      </w:r>
      <w:bookmarkEnd w:id="0"/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</w:p>
    <w:p w:rsidR="00ED00D2" w:rsidRPr="00273EF6" w:rsidRDefault="00ED00D2" w:rsidP="00273EF6">
      <w:pPr>
        <w:jc w:val="both"/>
        <w:rPr>
          <w:rFonts w:ascii="Arial" w:hAnsi="Arial" w:cs="Arial"/>
          <w:sz w:val="24"/>
          <w:szCs w:val="24"/>
        </w:rPr>
      </w:pPr>
      <w:r w:rsidRPr="00273EF6">
        <w:rPr>
          <w:rFonts w:ascii="Arial" w:hAnsi="Arial" w:cs="Arial"/>
          <w:sz w:val="24"/>
          <w:szCs w:val="24"/>
        </w:rPr>
        <w:t>Из-за участия французской команды в Клубном Кубке, ей засчитано техническое поражение.</w:t>
      </w:r>
    </w:p>
    <w:sectPr w:rsidR="00ED00D2" w:rsidRPr="00273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7E1"/>
    <w:rsid w:val="000842FC"/>
    <w:rsid w:val="00273EF6"/>
    <w:rsid w:val="005B47E1"/>
    <w:rsid w:val="00ED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47E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4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B47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47E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4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B47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8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2</cp:revision>
  <dcterms:created xsi:type="dcterms:W3CDTF">2026-10-10T05:03:00Z</dcterms:created>
  <dcterms:modified xsi:type="dcterms:W3CDTF">2026-10-17T05:41:00Z</dcterms:modified>
</cp:coreProperties>
</file>